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25" w:rsidRDefault="003C1525" w:rsidP="003C1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C1525" w:rsidRDefault="003C1525" w:rsidP="003C1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1525" w:rsidRDefault="003C1525" w:rsidP="003C1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C1525" w:rsidRDefault="003C1525" w:rsidP="003C15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1525" w:rsidRDefault="003C1525" w:rsidP="003C152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30.09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      № 3</w:t>
      </w:r>
      <w:r w:rsidR="00914383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3C1525" w:rsidRDefault="003C1525" w:rsidP="003C152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 w:rsidR="0039438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3085"/>
        <w:gridCol w:w="6486"/>
      </w:tblGrid>
      <w:tr w:rsidR="003C1525" w:rsidRPr="001743AD" w:rsidTr="00773998">
        <w:tc>
          <w:tcPr>
            <w:tcW w:w="3085" w:type="dxa"/>
            <w:hideMark/>
          </w:tcPr>
          <w:p w:rsidR="003C1525" w:rsidRPr="001743AD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  <w:hideMark/>
          </w:tcPr>
          <w:p w:rsidR="002128F1" w:rsidRDefault="002128F1" w:rsidP="0021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Ю.П.-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и. о. главы  администрации, 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 главы  администрации по  экономическому развитию, начальник  отдела  экономики</w:t>
            </w:r>
          </w:p>
          <w:p w:rsidR="003C1525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1C61A4" w:rsidRPr="001743AD" w:rsidRDefault="001C61A4" w:rsidP="001C6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</w:t>
            </w: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 руководителя районного штаба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заместителя главы администрации по социальным вопросам, начальник отдела образования </w:t>
            </w:r>
          </w:p>
          <w:p w:rsidR="001C61A4" w:rsidRDefault="001C61A4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C1525" w:rsidRPr="001743AD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C1525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28F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А.В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28F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Сярдин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Д.И.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28F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–глава администрации 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Александровский с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28F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Киргизов В.В.</w:t>
            </w: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–глава администрации  МО </w:t>
            </w:r>
            <w:proofErr w:type="spellStart"/>
            <w:r w:rsidR="00A46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A465C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</w:t>
            </w:r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1389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Миненко Н.А</w:t>
            </w:r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2128F1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128F1" w:rsidRPr="001743AD" w:rsidRDefault="002128F1" w:rsidP="0021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C1525" w:rsidRPr="001743AD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начальник  управления  сельского хозяйства</w:t>
            </w:r>
          </w:p>
          <w:p w:rsidR="003C1525" w:rsidRPr="001743AD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3C1525" w:rsidRPr="001743AD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П.А.- главный врач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3C1525" w:rsidRPr="001743AD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3C1525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1525" w:rsidRPr="001743AD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1525" w:rsidRPr="001743AD" w:rsidTr="00773998">
        <w:trPr>
          <w:trHeight w:val="1070"/>
        </w:trPr>
        <w:tc>
          <w:tcPr>
            <w:tcW w:w="3085" w:type="dxa"/>
            <w:hideMark/>
          </w:tcPr>
          <w:p w:rsidR="003C1525" w:rsidRPr="001743AD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3C1525" w:rsidRDefault="003C152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211389" w:rsidRDefault="00211389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Трофимов Д.П.- и.о. начальника  отделения полиции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Грачевка</w:t>
            </w:r>
          </w:p>
          <w:p w:rsidR="00F765C5" w:rsidRPr="001743AD" w:rsidRDefault="00F765C5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Михайловских О.В.- начальник  отдела  архитектуры и капитального  строительства</w:t>
            </w:r>
          </w:p>
          <w:p w:rsidR="003C1525" w:rsidRPr="001743AD" w:rsidRDefault="00211389" w:rsidP="0077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</w:t>
            </w:r>
            <w:r w:rsidR="003C152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C1525" w:rsidRPr="001743AD">
              <w:rPr>
                <w:rFonts w:ascii="Times New Roman" w:eastAsia="Times New Roman" w:hAnsi="Times New Roman" w:cs="Times New Roman"/>
                <w:sz w:val="28"/>
                <w:szCs w:val="28"/>
              </w:rPr>
              <w:t>- главный  специалист организационно-правового отдела, юрист</w:t>
            </w:r>
          </w:p>
          <w:p w:rsidR="003C1525" w:rsidRPr="001743AD" w:rsidRDefault="003C1525" w:rsidP="0077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C1525" w:rsidRDefault="003C1525" w:rsidP="003C1525"/>
    <w:p w:rsidR="003C1525" w:rsidRDefault="003C1525" w:rsidP="003C152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C1525" w:rsidRDefault="003C1525" w:rsidP="003C15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B81F4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Внесение изменений в указ Губернатора Оренбургской области от 17.03.2020 года №112-ук  от 2</w:t>
      </w:r>
      <w:r w:rsidR="001C61A4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.09.2020г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456-ук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C1525" w:rsidRDefault="003C1525" w:rsidP="003C152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новой </w:t>
      </w:r>
      <w:proofErr w:type="spellStart"/>
      <w:r w:rsidRPr="00A824B8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П.А.- главный врач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3C1525" w:rsidRDefault="003C1525" w:rsidP="003C15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81F49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район Оренбургской  области на 2</w:t>
      </w:r>
      <w:r w:rsidR="00786DC6">
        <w:rPr>
          <w:rFonts w:ascii="Times New Roman" w:hAnsi="Times New Roman" w:cs="Times New Roman"/>
          <w:sz w:val="28"/>
          <w:szCs w:val="28"/>
        </w:rPr>
        <w:t>9</w:t>
      </w:r>
      <w:r w:rsidRPr="00B81F49">
        <w:rPr>
          <w:rFonts w:ascii="Times New Roman" w:hAnsi="Times New Roman" w:cs="Times New Roman"/>
          <w:sz w:val="28"/>
          <w:szCs w:val="28"/>
        </w:rPr>
        <w:t>.09.2020</w:t>
      </w:r>
      <w:proofErr w:type="gramStart"/>
      <w:r w:rsidRPr="00B81F4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86DC6" w:rsidRPr="001743AD" w:rsidRDefault="00211389" w:rsidP="00786D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11389">
        <w:rPr>
          <w:rFonts w:ascii="Times New Roman" w:hAnsi="Times New Roman" w:cs="Times New Roman"/>
          <w:sz w:val="28"/>
          <w:szCs w:val="28"/>
        </w:rPr>
        <w:t xml:space="preserve"> </w:t>
      </w:r>
      <w:r w:rsidRPr="00B81F49">
        <w:rPr>
          <w:rFonts w:ascii="Times New Roman" w:hAnsi="Times New Roman" w:cs="Times New Roman"/>
          <w:sz w:val="28"/>
          <w:szCs w:val="28"/>
        </w:rPr>
        <w:t xml:space="preserve">Отчет  о работе   </w:t>
      </w:r>
      <w:r>
        <w:rPr>
          <w:rFonts w:ascii="Times New Roman" w:hAnsi="Times New Roman" w:cs="Times New Roman"/>
          <w:sz w:val="28"/>
          <w:szCs w:val="28"/>
        </w:rPr>
        <w:t xml:space="preserve">учебных учреждений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17.03.2020 года №112-ук  от 2</w:t>
      </w:r>
      <w:r w:rsidR="001C61A4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.09.2020г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456-ук   </w:t>
      </w:r>
      <w:r w:rsidR="00786DC6">
        <w:rPr>
          <w:rFonts w:ascii="Times New Roman" w:eastAsia="Times New Roman" w:hAnsi="Times New Roman"/>
          <w:bCs/>
          <w:sz w:val="28"/>
          <w:szCs w:val="28"/>
        </w:rPr>
        <w:t xml:space="preserve">(докладчик </w:t>
      </w:r>
      <w:proofErr w:type="spellStart"/>
      <w:r w:rsidR="00786DC6"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 w:rsidR="00786DC6">
        <w:rPr>
          <w:rFonts w:ascii="Times New Roman" w:eastAsia="Times New Roman" w:hAnsi="Times New Roman" w:cs="Times New Roman"/>
          <w:sz w:val="28"/>
          <w:szCs w:val="28"/>
        </w:rPr>
        <w:t xml:space="preserve"> Н.В.- и.о. заместителя главы администрации по социальным вопросам, начальник отдела образования). </w:t>
      </w:r>
    </w:p>
    <w:p w:rsidR="00211389" w:rsidRDefault="00211389" w:rsidP="003C15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1525" w:rsidRDefault="003C1525" w:rsidP="003C1525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1C61A4">
        <w:rPr>
          <w:rFonts w:ascii="Times New Roman" w:eastAsia="Times New Roman" w:hAnsi="Times New Roman" w:cs="Times New Roman"/>
          <w:bCs/>
          <w:sz w:val="28"/>
          <w:szCs w:val="28"/>
        </w:rPr>
        <w:t>игидаев</w:t>
      </w:r>
      <w:proofErr w:type="spellEnd"/>
      <w:r w:rsidR="001C61A4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Добрый день! На повестке заседания  у нас </w:t>
      </w:r>
      <w:r w:rsidR="001C61A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</w:t>
      </w:r>
      <w:r w:rsidRPr="00B81F4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Внесение изменений в указ Губернатора Оренбургской области от 17.03.2020 года №112-ук  от </w:t>
      </w:r>
      <w:r w:rsidR="001C61A4">
        <w:rPr>
          <w:rFonts w:ascii="Times New Roman" w:eastAsia="Times New Roman" w:hAnsi="Times New Roman"/>
          <w:bCs/>
          <w:sz w:val="28"/>
          <w:szCs w:val="28"/>
        </w:rPr>
        <w:t>28</w:t>
      </w:r>
      <w:r>
        <w:rPr>
          <w:rFonts w:ascii="Times New Roman" w:eastAsia="Times New Roman" w:hAnsi="Times New Roman"/>
          <w:bCs/>
          <w:sz w:val="28"/>
          <w:szCs w:val="28"/>
        </w:rPr>
        <w:t>.09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.2020г №</w:t>
      </w:r>
      <w:r>
        <w:rPr>
          <w:rFonts w:ascii="Times New Roman" w:eastAsia="Times New Roman" w:hAnsi="Times New Roman"/>
          <w:bCs/>
          <w:sz w:val="28"/>
          <w:szCs w:val="28"/>
        </w:rPr>
        <w:t>4</w:t>
      </w:r>
      <w:r w:rsidR="001C61A4">
        <w:rPr>
          <w:rFonts w:ascii="Times New Roman" w:eastAsia="Times New Roman" w:hAnsi="Times New Roman"/>
          <w:bCs/>
          <w:sz w:val="28"/>
          <w:szCs w:val="28"/>
        </w:rPr>
        <w:t>56-ук</w:t>
      </w:r>
      <w:r>
        <w:rPr>
          <w:rFonts w:ascii="Times New Roman" w:eastAsia="Times New Roman" w:hAnsi="Times New Roman"/>
          <w:bCs/>
          <w:sz w:val="28"/>
          <w:szCs w:val="28"/>
        </w:rPr>
        <w:t>».</w:t>
      </w:r>
      <w:r w:rsidRPr="000B6FC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</w:p>
    <w:p w:rsidR="003C1525" w:rsidRDefault="003C1525" w:rsidP="003C15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  <w:proofErr w:type="gramStart"/>
      <w:r w:rsidRPr="00406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C61A4">
        <w:rPr>
          <w:rFonts w:ascii="Times New Roman" w:hAnsi="Times New Roman"/>
          <w:sz w:val="28"/>
          <w:szCs w:val="28"/>
        </w:rPr>
        <w:t xml:space="preserve"> </w:t>
      </w:r>
      <w:r w:rsidR="00786DC6">
        <w:rPr>
          <w:rFonts w:ascii="Times New Roman" w:hAnsi="Times New Roman"/>
          <w:sz w:val="28"/>
          <w:szCs w:val="28"/>
        </w:rPr>
        <w:t xml:space="preserve">Проинформировала об  основных  </w:t>
      </w:r>
      <w:proofErr w:type="spellStart"/>
      <w:r w:rsidR="00786DC6">
        <w:rPr>
          <w:rFonts w:ascii="Times New Roman" w:hAnsi="Times New Roman"/>
          <w:sz w:val="28"/>
          <w:szCs w:val="28"/>
        </w:rPr>
        <w:t>изменеиях</w:t>
      </w:r>
      <w:proofErr w:type="spellEnd"/>
      <w:r w:rsidR="00786DC6">
        <w:rPr>
          <w:rFonts w:ascii="Times New Roman" w:hAnsi="Times New Roman"/>
          <w:sz w:val="28"/>
          <w:szCs w:val="28"/>
        </w:rPr>
        <w:t xml:space="preserve">  Указа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Губернатор Оренбургской области </w:t>
      </w:r>
      <w:r w:rsidR="00786DC6">
        <w:rPr>
          <w:rFonts w:ascii="Times New Roman" w:eastAsia="Times New Roman" w:hAnsi="Times New Roman" w:cs="Times New Roman"/>
          <w:sz w:val="28"/>
          <w:szCs w:val="28"/>
        </w:rPr>
        <w:t xml:space="preserve"> №112-ук.  </w:t>
      </w:r>
      <w:r w:rsidR="001C61A4">
        <w:rPr>
          <w:rFonts w:ascii="Times New Roman" w:eastAsia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.09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.2020 года </w:t>
      </w:r>
      <w:r w:rsidR="00786DC6">
        <w:rPr>
          <w:rFonts w:ascii="Times New Roman" w:eastAsia="Times New Roman" w:hAnsi="Times New Roman" w:cs="Times New Roman"/>
          <w:sz w:val="28"/>
          <w:szCs w:val="28"/>
        </w:rPr>
        <w:t xml:space="preserve"> Губернатор 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подписал указ №4</w:t>
      </w:r>
      <w:r w:rsidR="001C61A4">
        <w:rPr>
          <w:rFonts w:ascii="Times New Roman" w:eastAsia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указ от 17.03.2020 №112-ук»,  в котором  утверждены  следующие нормы:</w:t>
      </w:r>
    </w:p>
    <w:p w:rsidR="003C1525" w:rsidRPr="001C61A4" w:rsidRDefault="003C1525" w:rsidP="003C1525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1C61A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Указ губернатора Оренбургской области от 28 сентября 2020 года № 456-ук "О внесении изменения в указ Губернатора Оренбургской области от 17.03.2020 № 112-ук"</w:t>
      </w:r>
      <w:r w:rsidR="001C61A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указ Губернатора Оренбургской области </w:t>
      </w:r>
      <w:hyperlink r:id="rId5" w:history="1">
        <w:r w:rsidRPr="004F50AF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17.03.2020 № 112-ук</w:t>
        </w:r>
      </w:hyperlink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439-ук) изменение, изложив его в новой редакции: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"В соответствии с подпунктом "б" пункта 6 статьи 4.1 Федерального закона от 21 декабря 1994 года № 68-ФЗ "О защите населения и территорий от чрезвычайных ситуаций природного и техногенного характера", постановлением Правительства Оренбургской области от 30 ноября 2009 года № 593-п "Об утверждении положения об Оренбургской территориальной подсистеме единой государственной системы предупреждения и ликвидации чрезвычайных ситуаций", постановлениями Главного государственного санитарного врача Российской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 </w:t>
      </w:r>
      <w:hyperlink r:id="rId6" w:history="1">
        <w:r w:rsidRPr="004F50AF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2 марта 2020 года № 5</w:t>
        </w:r>
      </w:hyperlink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дополнительных мерах по снижению рисков завоза и распространения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(2019-nCoV)", </w:t>
      </w:r>
      <w:hyperlink r:id="rId7" w:history="1">
        <w:r w:rsidRPr="004F50AF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13 марта 2020 года № 6</w:t>
        </w:r>
      </w:hyperlink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 "О дополнительных мерах по снижению рисков распространения COVID-2019", </w:t>
      </w:r>
      <w:hyperlink r:id="rId8" w:history="1">
        <w:r w:rsidRPr="004F50AF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18 марта 2020 года № 7</w:t>
        </w:r>
      </w:hyperlink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 "Об обеспечении режима изоляции в целях предотвращения распространения COVID-2019", </w:t>
      </w:r>
      <w:hyperlink r:id="rId9" w:history="1">
        <w:r w:rsidRPr="004F50AF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30 марта 2020 года № 9</w:t>
        </w:r>
      </w:hyperlink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 "О дополнительных мерах по недопущению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распространения COVID-2019", решениями оперативного штаба по предупреждению завоза и распространения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на территории Российской Федерации, принимая во внимание, что распространение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 является обстоятельством непреодолимой силы, в целях снижения рисков ее завоза и распространения на территории Оренбургской области </w:t>
      </w:r>
      <w:r w:rsidRPr="004F5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Ввести на территории Оренбургской области режим повышенной готовности для органов управления и сил Оренбургской территориальной подсистемы единой государственной системы предупреждения и ликвидации чрезвычайных ситуаций.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 18 марта 2020 года запретить проведение на территории Оренбургской области культурно-просветительских, зрелищно-развлекательных, спортивных, физкультурных, выставочных, просветительских, рекламных и иных мероприятий независимо от численности участников, за исключением всероссийских и (или) международных спортивных соревнований среди команд спортивных клубов по игровым видам спорта, физкультурных и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мероприятий, 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календарные планы физкультурных мероприятий и спортивных мероприятий Оренбургской области, муниципальных образований Оренбургской области, при условии загрузки трибун в объеме не более 10 процентов от их вместимости, мероприятий, проведение которых утверждено федеральными органами исполнительной власти, при соблюдении требований санитарно-эпидемиологического законодательства.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Приостановить по 12 октября 2020 года на территории Оренбургской области: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развлекательных и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досуговых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заведений (в том числе ночных клубов);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объектов, оказывающих услуги по предоставлению кальянов для курения;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продажу напитков на розлив в объектах розничной торговли;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на объектах общественного питания массовых мероприятий (банкетов, поминальных обедов и другого).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торговли, организации, предоставляющие услуги населению, независимо от их форм собственности, расположенные на территориях муниципальных образований Оренбургской области, на которых введен карантин, осуществляют работу в соответствии с установленным соответствующим правовым актом режимом ограничений.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Всем хозяйствующим субъектам, осуществляющим деятельность по реализации товаров, оказанию услуг, в том числе услуг по перевозке пассажиров и багажа, обеспечить: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строгое соблюдение рекомендаций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профилактических и дезинфекционных мероприятий по предупреждению распространения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(COVID-2019);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допуска на территории торговых объектов, в торговые залы (помещения), места оказания услуг, общественный транспорт (в том числе такси) лиц при отсутствии у них средств индивидуальной защиты (маски и перчатки), а также продажи им товаров, предоставление услуг;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графика санитарной уборки и дезинфекции торговых залов (помещений, вагонов, салонов), туалетов с указанием лица, ответственного за его исполнение и контроль его соблюдения;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ежедневной (не реже трех раз в день) обработки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оборудования;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 в общедоступном месте антисептических сре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обработки рук;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необходимых условий для соблюдения работниками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социального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полутора метров между лицами, находящимися на территориях соответствующих организаций, в том числе путем нанесения специальной разметки и установления предельно допустимого числа покупателей из расчета не более 50 покупателей на 200 кв. метров, одновременно находящихся в торговом зале. Собственникам объектов общественного питания обеспечить установку столов в обеденном зале на расстоянии не менее полутора метров.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Управляющим рынками компаниям обеспечить: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нахождения на территориях рынков лиц исключительно в средствах индивидуальной защиты (маски и перчатки);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допуска на территории рынков лиц при отсутствии у них средств индивидуальной защиты (маски и перчатки), а также продажи им товаров, предоставление услуг;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ежедневный входной фильтр с термометрией работников рынков, лиц, заключивших с управляющими рынками компаниями договоры о предоставлении торговых мест, и продавцов и отстранение от нахождения на рабочем месте лиц с признаками респираторного заболевания;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 в общедоступных местах антисептических сре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обработки рук, в том числе на входе на территории рынков, павильонов (выходе с территорий рынков, павильонов);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ежедневную уборку территорий рынков, дезинфекцию дверных ручек и дверей, часто используемых предметов, торговых мест, прилавков и мест общего пользования;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не реже двух раз в неделю уборки и дезинфекции всех территорий рынков, основных и подсобных помещений, торговых мест, прилавков, столов, инвентаря, мест общего пользования.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Организациям и индивидуальным предпринимателям, осуществляющим межмуниципальные перевозки пассажиров и багажа легковым такси, обеспечить водителей средствами индивидуальной защиты (маски и перчатки), проведение текущей дезинфекции. Пассажиров без средств индивидуальной защиты (маски и перчатки) не допускать в салон транспортного средства.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Прием и размещение лиц в пансионатах, домах отдыха, санаторно-курортных организациях (санаториях), гостиницах, расположенных на территории Оренбургской области, осуществлять с соблюдением рекомендаций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субъектам, оказывающим услуги на территории курорта местного значения "Соленые озера", обеспечить достаточное количество проходов на территорию курорта, не допускать скопления людей, обеспечив контроль соблюдения социальной дистанции между ними.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8. Всем хозяйствующим субъектам, осуществляющим деятельность на территории Оренбургской области, обеспечить вакцинацию сотрудников против гриппа.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Рекомендовать: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Лицам, проживающим на территории Оренбургской области, пройти вакцинацию против гриппа.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Лицам, прибывшим на территорию Оренбургской области, в том числе с территорий других субъектов Российской Федерации (за исключением командированных работников и работников, работающих вахтовым методом), в течение 3 календарных дней со дня прибытия пройти обследование на новую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 методом ПЦР и находиться на изоляции по месту жительства (пребывания), исключив контакты с членами семьи и иными лицами, не находящимися на изоляции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 получения отрицательного результата лабораторного исследования на COVID-19. При отсутствии возможности прохождения обследования находиться на изоляции по месту жительства (пребывания) в течение 14 дней со дня прибытия на территорию Оренбургской области, исключив контакты с членами семьи и иными лицами, не находящимися на изоляции.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9.3. Лицам, совместно проживающим с гражданами, прибывшими на территорию Оренбургской области из иностранных государств либо иных субъектов Российской Федерации, исключить контакты с указанными гражданами до получения ими отрицательного результата лабораторного исследования на COVID-19 или истечения 14 дней со дня прибытия на территорию Оренбургской области.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Обязать: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Иностранных граждан, въезжающих на территорию Оренбургской области с приграничной территории Казахстана, при пересечении государственной границы Российской Федерации, въезде в Оренбургскую область: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информировать должностных лиц, осуществляющих санитарно-карантинный контроль, об отсутствии заболевания COVID-19 с предоставлением медицинского документа на русском или английском языке, подтверждающего отрицательный результат лабораторного исследования материала на COVID-19 методом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полимеразной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цепной реакции (ПЦР), отобранного не ранее чем за три календарных дня до прибытия на территорию Российской Федерации;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медицинского документа, подтверждающего отрицательный результат лабораторного исследования на COVID-19 методом ПЦР, пройти обследование в соответствии с постановлением Главного санитарного врача Российской Федерации от 18.03.2020 № 7;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находиться на изоляции по месту жительства (пребывания), исключив контакты с членами семьи и иными лицами, не находящимися на изоляции, либо в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обсерваторе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получения отрицательного результата лабораторного исследования на COVID-19. В случае любого ухудшения состояния здоровья незамедлительно обращаться за медицинской помощью на дому без посещения медицинских организаций.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10.2. Лиц 65 лет и старше обеспечить с 29 сентября по 12 октября 2020 года включительно самоизоляцию на дому по месту проживания (месту пребывания) указанных лиц либо в иных помещениях, в том числе жилых и садовых домах, за исключением случаев: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за экстренной (неотложной) медицинской помощью и случаев иной прямой угрозы жизни и здоровью;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следования по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к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ближайшему месту приобретения товаров, работ, услуг, реализация которых не ограничена в соответствии с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выгула домашних животных;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выноса бытовых отходов до ближайшего места накопления твердых бытовых отходов.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настоящего подпункта не распространяется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предприятий, организаций, учреждений;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предприятий, организаций, учреждений и органов государственной власти и органов местного самоуправления муниципальных образований Оренбургской области, чье нахождение на рабочем месте является критически важным для обеспечения их функционирования;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здравоохранения.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10.3. Всех лиц, проживающих (пребывающих) на территории Оренбургской области: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в помещениях либо на территориях организаций, реализующих товары, оказывающих услуги, в общественном транспорте, в том числе такси, в местах массового скопления людей в средствах индивидуальной защиты (маски, перчатки).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социальную дистанцию, в том числе в общественных местах, за исключением случаев оказания услуг по перевозке пассажиров и багажа.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10.4. Общественные объединения не выступать организаторами проведения публичных мероприятий.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10.5. Работодателей, осуществляющих деятельность на территории Оренбургской области: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при возможности дистанционную форму работы для работников (в приоритетном порядке - для работников старше 65 лет), осуществляющих трудовые функции на территории Оренбургской области, учитывая при этом необходимость обеспечения бесперебойного функционирования организаций, дистанционную форму проведения совещаний и иных подобных мероприятий с использованием сетей связи общего пользования;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гибкий график начала рабочего времени, исключающий скопление работников, в том числе на проходных;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по возможности транспортную доставку работников предприятий до места работы и обратно;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входной фильтр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термометрией работников до начала рабочей смены с обязательным отстранением от нахождения на работе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с признаками респираторного заболевания, в том числе повышенной температурой, соблюдение работниками социальной дистанции;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работникам содействие в обеспечении соблюдения режима изоляции на дому;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усиленный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здоровья работников, прибывших для осуществления трудовых функций из других субъектов Российской Федерации в командировку либо на работу вахтовым методом, предельно минимизировав их контакты с другими сотрудниками организаций;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работников, работающих с населением, средствами индивидуальной защиты (маски и перчатки) и осуществлять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использованием;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наличие в организациях дезинфицирующих сре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уборки помещений и обработки рук, средств индивидуальной защиты органов дыхания;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проведение ежедневной дезинфекции служебных помещений, регулярное проветривание с обеззараживанием воздуха;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создание необходимых условий для соблюдения работниками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планы неотложных мероприятий по предупреждению распространения в организации острых респираторных заболеваний;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отменить командировки, за исключением командировок, носящих неотложный характер. По прибытии работников из командировок обеспечить проведение их тестирования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не допускать на рабочее место прибывших из командировок работников до получения отрицательного результата тестирования, а также прибывших из командировок работников с признаками респираторного заболевания. Обеспечить проведение повторного тестирования работников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на десятый день (за счет средств работодателей или средств работников). При отсутствии возможности проведения тестирования прибывших из командировок работников обеспечить их изоляцию в течение 14 дней. При этом указанным работникам рекомендуется временное проживание отдельно от семьи в течение 14 дней;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запроса уполномоченного органа незамедлительно представлять информацию обо всех контактах работниках, заболевших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инфекцией, в связи с исполнением ими трудовых функций;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на рабочее место и (или) территорию организации работников, находившихся в контакте с заболевшими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инфекцией, в течение 14 дней со дня последнего контакта с заболевшим, за исключением работников предприятий, организаций, учреждений, органов государственной власти и органов местного самоуправления муниципальных образований Оренбургской области, чье нахождение на рабочем месте по решению работодателя, согласованному с Управлением Федеральной службы по надзору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защиты прав потребителей и благополучия человека по Оренбургской области, является критически важным для обеспечения их функционирования, при условии обязательного исключения контакта с другими лицами на пути следования к рабочему месту и обратно и во время пребывания на рабочем месте;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информации от Управления Федеральной службы по надзору в сфере защиты прав потребителей и благополучия человека по Оренбургской области о заболевании работника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 организовать проведение дезинфекции помещений организации;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работников организаций, выезжающих за пределы Оренбургской области (за исключением лиц, командированных работодателями и направленных на работу вахтовым методом), о необходимости лабораторных исследований на COVID-19 методом ПЦР в течение 3 календарных дней со дня прибытия на территорию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наличие у работников организаций, выезжавших за пределы Оренбургской области, медицинских документов, подтверждающих отрицательный результат лабораторного исследования на COVID-19 методом ПЦР, и не допускать на рабочее место и (или) территории организаций работников, не имеющих таких документов, при отсутствии подтверждения их изоляции в течение 14 дней со дня прибытия на территорию Оренбургской области из иных субъектов Российской Федерации.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10.8. Работодателей, осуществляющих деятельность на территории Оренбургской области, использующих вахтовый метод работы, а также работодателей, к которым прибыли в командировку лица из иных субъектов Российской Федерации (далее - прибывшие работники):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минимальную численность прибывших работников, задействованных в производственном процессе;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транспортную доставку прибывших работников до места осуществления трудовой функции и обратно;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прибытии указанных работников обеспечить проведение их тестирования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и изоляцию до получения отрицательных результатов тестов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 Обеспечить проведение повторного тестирования работников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на десятый день (за счет средств работодателей или средств работников). При отсутствии возможности проведения тестирования на наличие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исключить контакты прибывших работников с местным населением;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места проживания прибывших работников, ограничив их нахождение вне территории, на которой они выполняют трудовую деятельность;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уведомить органы местного самоуправления муниципальных образований Оренбургской области о прибытии к ним работников из иных субъектов Российской Федерации и согласовать размещение прибывших работников, обеспечив их компактное размещение с исключением возможности контактов с местным населением;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заполнение прибывшими работниками анкет с обязательным указанием сведений о месте пребывания и номеров контактных телефонов;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усиленный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здоровья прибывших работников, предельно минимизировав их контакты с другими работниками организации;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на рабочее место прибывших работников с признаками респираторного заболевания.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10.6. Юридических лиц и индивидуальных предпринимателей, осуществляющих деятельность в местах массового скопления людей, деятельность по перевозке железнодорожным, автомобильным, городским наземным электрическим транспортом, усилить режим текущей дезинфекции, организовать воспроизведение звуковой информации для населения о мерах профилактики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10.7. Организации, осуществляющие образовательную деятельность на территории Оренбургской области, предоставляющие высшее образование, среднее профессиональное образование, реализующие программы дополнительного образования и (или) профессионального обучения, в том числе по направлениям органов службы занятости населения Оренбургской области, при обучении: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соблюдение требований санитарно-эпидемиологического законодательства, в том числе: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входной фильтр работников и студентов с обязательным отстранением от занятий и удалением с территории организации лиц с признаками респираторного заболевания, в том числе повышенной температурой;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наличия у работников и студентов средств индивидуальной защиты (маски и перчатки);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ежедневной дезинфекции помещений организаций, транспортных средств, регулярное проветривание с обеззараживанием воздуха организаций, создание необходимых условий для соблюдения работниками и студентами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ежедневной дезинфекции помещений организаций, транспортных средств, регулярное проветривание с обеззараживанием воздуха организаций, создание необходимых условий для соблюдения работниками и студентами правил личной гигиены.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эпидемиологической обстановки, в случае необходимости использовать дистанционные образовательные технологии и (или) электронное обучение.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10.8. Организации, осуществляющие образовательную деятельность на территории Оренбургской области, предоставляющие начальное общее, основное общее, среднее общее образование: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соблюдение требований санитарно-эпидемиологического законодательства, в том числе: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входной фильтр работников и обучающихся с обязательным отстранением от занятий и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территории организации лиц с признаками респираторного заболевания, в том числе повышенной температурой;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наличия у работников средств индивидуальной защиты (маски и перчатки);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ежедневной дезинфекции помещений организаций, транспортных средств, регулярное проветривание воздуха в помещениях организаций, создание необходимых условий для соблюдения работниками и обучающимися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допуск в образовательную организацию обучающихся и работников указанных образовательных организаций, прибывших на территорию Оренбургской области из иностранных государств или иных субъектов Российской Федерации, при наличии отрицательного результата лабораторного исследования на COVID-19 методом ПЦР, полученного не более чем за 3 дня до дня выхода на работу либо начала обучения. При отсутствии результатов лабораторного исследования на COVID-19 методом ПЦР не допускать указанных лиц в образовательные организации в течение 14 дней со дня их прибытия на территорию Оренбургской области.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эпидемиологической обстановки, в случае необходимости использовать дистанционные образовательные технологии и (или) электронное обучение.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10.9. Организации, осуществляющие образовательную деятельность на территории Оренбургской области по программам дошкольного образования: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по выявлению воспитанников с признаками респираторного заболевания, в том числе посредством проведения ежедневного утреннего осмотра воспитанников медицинским работником с измерением температуры тела, и недопущению нахождения указанных воспитанников в указанных организациях;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ежедневную дезинфекцию, проветривание, санацию воздушной среды с использованием бактерицидных облучателей помещений указанных организаций, обеззараживание посуды в пищеблоках, создание условий для соблюдения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своевременную изоляцию воспитанников и работников указанных организаций с признаками респираторного заболевания;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учет посещаемости воспитанников по группам с выяснением причин их отсутствия;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разъяснительную работу и регулярное информирование родителей воспитанников о необходимости своевременного обращения за медицинской помощью в случае появления признаков респираторного заболевания и мерах профилактики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допуск в образовательную организацию воспитанников и работников указанных образовательных организаций, прибывших на территорию Оренбургской области из иностранных государств или иных субъектов Российской Федерации, при наличии отрицательного результата лабораторного исследования на COVID-19 методом ПЦР, полученного не более чем за 3 дня до дня выхода на работу либо посещения указанной организации. При отсутствии результатов лабораторного исследования на COVID-19 методом ПЦР не допускать указанных лиц в образовательные организации в течение 14 дней со дня их прибытия на территорию Оренбургской области.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 Организации, осуществляющие образовательную деятельность на территории Оренбургской области, реализующие дополнительные общеобразовательные программы по направлениям организаций социального обслуживания Оренбургской области при обучении граждан пожилого возраста компьютерной грамотности обеспечить: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постоянный состав обучающихся;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 группах обучающихся не более 5 человек;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заболевания, в том числе повышенной температурой;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работниками и обучающимися социальной дистанции;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наличия у работников и обучающихся средств индивидуальной защиты (маски и перчатки);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ежедневной текущей дезинфекции помещений, регулярное проветривание с обеззараживанием воздуха, создание необходимых условий для соблюдения работниками и обучающимися правил личной гигиены.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10.11. Организации отдыха детей и их оздоровления (за исключением организованных образовательными организациями, осуществляющими организацию отдыха и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оздоровления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каникулярное время с дневным пребыванием, детских лагерей труда и отдыха, лагерей палаточного типа):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доступ работников к исполнению трудовых обязанностей на основании результатов обследования на COVID-19, проведенного не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72 часа до начала работы в организации отдыха детей и их оздоровления;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одновременные заезд и выезд всех работников лагеря, детей;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обязательное круглосуточное нахождение в организации отдыха детей и их оздоровления не менее двух медицинских работников (врач и медицинская сестра);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по выявлению детей с признаками респираторного заболевания, в том числе посредством проведения ежедневного утреннего осмотра воспитанников медицинским работником с измерением температуры тела, и недопущению нахождения указанных детей в указанных организациях;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ежедневную дезинфекцию, проветривание, санацию воздушной среды с использованием бактерицидных облучателей помещений указанных организаций, обеззараживание посуды в пищеблоках, создание условий для соблюдения правил личной гигиены;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своевременную изоляцию детей и работников указанных организаций с признаками респираторного заболевания;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запас дезинфицирующих средств, лекарственных препаратов и средств индивидуальной защиты (маски и перчатки);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деятельность при соблюдении рекомендаций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работы организаций отдыха детей и их оздоровления в условиях сохранения рисков распространения COVID-19.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10.12. Физкультурно-спортивные организации, а также образовательные организации дополнительного образования, осуществляющие деятельность в области физической культуры и спорта, обеспечить проведение занятий физической культурой и спортом при условии загрузки помещения в объеме не более 50 процентов от его единовременной пропускной способности.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10.13. Органы местного самоуправления муниципальных образований Оренбургской области: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оперативные штабы (группы) по предупреждению завоза и распространения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и утвердить планы неотложных мероприятий по предупреждению распространения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на территориях муниципальных образований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информирование населения о мерах по противодействию распространению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в том числе о необходимости соблюдения требований, предусмотренных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еженедельно проводить совещания с руководителями организаций, находящихся на территории муниципального образования, по соблюдению требований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профилактике гриппа и острых респираторных вирусных инфекций, в том числе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(COVID-19), и настоящего указа;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при необходимости проведение заседаний конкурсных комиссий по отбору кандидатур на должность главы муниципального образования с использованием информационно-коммуникационных сетей связи, в том числе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видео-конференц-связи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медицинскими организациями и Управлением Федеральной службы по надзору в сфере защиты прав потребителей и благополучия человека по Оренбургской области организовать контроль соблюдения гражданами режима изоляции;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совместно с общественными организациями оказание помощи в приобретении продуктов питания лицам, находящимся в условиях изоляции;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ограничить доступ в здания, занимаемые органами местного самоуправления муниципальных образований Оренбургской области, лиц, не состоящих в трудовых (служебных) отношениях с органами местного самоуправления муниципальных образований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организацию и проведение массовых мероприятий;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графики санитарной обработки объектов общественного пользования на территориях муниципальных образований Оренбургской области и контролировать их исполнение;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 под контроль осуществление регулярной санитарной обработки и дезинфекции управляющими организациями, осуществляющими деятельность по управлению многоквартирными домами (товариществами собственников жилья или кооперативами), подъездов многоквартирных домов;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совместно с собственниками объектов работу по санитарной обработке и дезинфекции детских игровых площадок, остановочных пунктов, мест массового пребывания людей (в том числе рынков);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совместно со специализированными службами по вопросам похоронного дела прощание с умершими в местах, специально предназначенных для этого (ритуальные залы и другое) (при наличии таковых), с соблюдением социального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полутора метров между лицами, установлением специального режима допуска и нахождения лиц на соответствующих территориях исключительно в средствах индивидуальной защиты (маски и перчатки);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соблюдение социального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полутора метров между лицами, находящимися на территории органа местного самоуправления муниципального образования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приостановить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введении на территории муниципального образования карантина проведение мероприятий по призыву граждан на военную службу до отмены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карантина;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совместно с организациями и индивидуальными предпринимателями, осуществляющими перевозки пассажиров и багажа по муниципальным маршрутам регулярных перевозок, контроль наличия у работников и пассажиров средств индивидуальной защиты (маски и перчатки), режима текущей дезинфекции.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Органам исполнительной власти Оренбургской области: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лиц, замещающих государственные должности Оренбургской области, должности государственной гражданской службы Оренбургской области, и иных работников в служебные командировки на территории иностранных государств в исключительных случаях и только по поручению Губернатора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отказаться от проведения мероприятий с участием иностранных граждан, а также от участия в таких мероприятиях, за исключением мероприятий, проведение и участие в которых осуществляется по поручению Губернатора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 пределах компетенции информирование населения о мерах по противодействию распространению в Оренбургской области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в том числе о необходимости соблюдения требований, предусмотренных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в пределах компетенции содействие лицам и организациям в выполнении требований, предусмотренных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взаимодействие с подведомственными организациями, направленное на соблюдение ими и их работниками требований, предусмотренных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ведомственные оперативные штабы по предупреждению завоза и распространения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и утвердить планы неотложных мероприятий по предупреждению распространения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на территории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подачу обращений гражданами через электронные </w:t>
      </w:r>
      <w:proofErr w:type="spellStart"/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интернет-приемные</w:t>
      </w:r>
      <w:proofErr w:type="spellEnd"/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исполнительной власти Оренбургской области, посредством электронной почты или почтового отправления;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ограничить доступ в здания, занимаемые органами исполнительной власти Оренбургской области, лиц, не состоящих в трудовых (служебных) отношениях с органами исполнительной власти Оренбургской области;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соблюдение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полутора метров между лицами, находящимися на территории органов исполнительной власти Оренбургской области.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исполнительной власти Оренбургской области, органам местного самоуправления муниципальных образований Оренбургской области во взаимодействии с Управлением Министерства внутренних дел Российской Федерации по Оренбургской области, Главным управление МЧС России по Оренбургской области, Управлением Федеральной службы войск национальной гвардии Российской Федерации по Оренбургской области с привлечением добровольных народных дружин обеспечить контроль соблюдения хозяйствующими субъектами и лицами требований настоящего указа.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Департаменту пожарной безопасности и гражданской защиты Оренбургской области организовать на базе государственного казенного учреждения "Комплексная безопасность" кол-центр для принятия и обработки обращений лиц по вопросам, связанным с распространением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Министерству здравоохранения Оренбургской области обеспечить: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медицинских организаций государственной системы здравоохранения Оренбургской области к приему лиц с респираторными симптомами, оказанию им медицинской помощи, отбору биологического материала и направлению его для исследования, в том числе на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медицинских организаций государственной системы здравоохранения Оренбургской области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ежедневному наблюдению лиц, находящихся в режиме изоляции;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медицинских организаций государственной системы здравоохранения Оренбургской области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медицинской помощи на дому лихорадящим больным с респираторными симптомами и пациентам старше 65 лет, для чего обеспечить усиление выездной амбулаторной службы;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медицинских организаций государственной системы здравоохранения Оренбургской области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проведению медицинских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осмотров работников организаций отдыха детей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оздоровления и детей, направляемых в организации отдыха детей и их оздоровления, а также выдаче справок об отсутствии контакта с больными инфекционными заболеваниями и лицами, зараженными COVID-19;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тестированию работников организаций отдыха детей и их оздоровления на COVID-19.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сельского хозяйства, торговли, пищевой и перерабатывающей промышленности Оренбургской области обеспечить бесперебойную работу организаций, осуществляющих на территории Оренбургской области производство сельскохозяйственной продукции, продуктов ее переработки, включая продукты питания, формирование товарных запасов сельскохозяйственной продукции и продовольствия на будущие периоды, в том числе организаций, занятых на сезонных полевых работах, организаций в сфере животноводства, рыбодобывающих,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рыбоперерабатывающих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предприятий, рыбоводных хозяйств, а также организаций, осуществляющих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ветеринарных лекарственных средств, организаций, осуществляющих деятельность, связанную с обеспечением населения продуктами питания, организаций, осуществляющих иные виды деятельности (производящих или реализующих запасные части для всех видов сельскохозяйственной техники, оборудования для предприятий пищевой и перерабатывающей промышленности, средства защиты растений, удобрения и стимуляторы роста растений, семена и посадочный материал сельскохозяйственных культур, корма для сельскохозяйственных животных, сельскохозяйственную технику), организаций, осуществляющих неотложные ремонтные и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погрузочно-разгрузочные работы.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цифрового развития и связи Оренбургской области организовать информационное взаимодействие с Министерством цифрового развития, связи и массовых коммуникаций Российской Федерации, Управлением Министерства внутренних дел Российской Федерации по Оренбургской области, Управлением Федеральной службы по надзору в сфере защиты прав потребителей и благополучия человека по Оренбургской области, министерством здравоохранения Оренбургской области по автоматизации мероприятий по контролю соблюдения лицами режима изоляции.</w:t>
      </w:r>
      <w:proofErr w:type="gramEnd"/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17. Министерству социального развития Оренбургской области в пределах своей компетенции: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с организациями социального обслуживания с круглосуточным пребыванием людей независимо от форм собственности, в том числе социально ориентированными некоммерческими организациями, предоставляющими социальные услуги (далее - организации социального обслуживания), по обеспечению режима изоляции организаций социального обслуживания, предусмотрев сменный характер работы сотрудников указанных организаций;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с организациями социального обслуживания по выполнению требований, предусмотренных настоящим указом;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по осуществлению проведения смен отдыха и досуга детей в организациях отдыха детей и их оздоровления с учетом выполнения требований, предусмотренных настоящим указом.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18. Министерству строительства, жилищно-коммунального, дорожного хозяйства и транспорта Оренбургской области совместно с органами местного самоуправления муниципальных образований Оренбургской области, организациями и индивидуальными предпринимателями, осуществляющими межмуниципальные перевозки пассажиров и багажа легковым такси, организовать контроль наличия у работников средств индивидуальной защиты (маски и перчатки), режима текущей дезинфекции.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Министерству культуры Оренбургской области с 1 октября 2020 года организовать проведение театрального сезона на территории Оренбургской области государственными и муниципальными театрами при условии соблюдения социального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рекомендаций по проведению профилактических мероприятий по предупреждению распространения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 при осуществлении деятельности театров.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Министерству региональной и информационной политики Оренбургской области до 5 октября разработать комплекс мер по информированию населения о соблюдении требований настоящего указа, профилактике распространения гриппа и острых респираторных вирусных заболеваний, в том числе новой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(COVID-19), и рекомендациях </w:t>
      </w:r>
      <w:proofErr w:type="spell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21. Комиссии Правительства Оренбургской области по предупреждению и ликвидации чрезвычайных ситуаций и обеспечению пожарной безопасности обеспечить координацию действий органов государственной власти Оренбургской области, органов местного самоуправления муниципальных образований Оренбургской области и организаций с учетом требований, предусмотренных настоящим указом.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указа оставляю за собой.</w:t>
      </w:r>
    </w:p>
    <w:p w:rsidR="003C1525" w:rsidRPr="004F50AF" w:rsidRDefault="003C1525" w:rsidP="003C1525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Указ вступает в силу со дня его подписания и подлежит официальному опубликованию</w:t>
      </w:r>
      <w:proofErr w:type="gramStart"/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  <w:proofErr w:type="gramEnd"/>
    </w:p>
    <w:p w:rsidR="003C1525" w:rsidRDefault="003C1525" w:rsidP="00AF4049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50A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Указ вступает в силу со дня его подписания и подлежит официальному опубликованию.</w:t>
      </w:r>
      <w:r w:rsidR="0018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color w:val="000000"/>
          <w:spacing w:val="3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 Приложение №1</w:t>
      </w:r>
      <w:r>
        <w:rPr>
          <w:color w:val="000000"/>
          <w:spacing w:val="3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понимают о  необходимости и </w:t>
      </w:r>
      <w:r w:rsidR="00AF404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своевременности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принятия данного  изменения. Сегодня будет подготовлен проект постановления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 с внесение соответствующих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изменений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мы доведем до  сведения всех  заинтересованных  лиц.</w:t>
      </w:r>
    </w:p>
    <w:p w:rsidR="003C1525" w:rsidRDefault="003C1525" w:rsidP="003C15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25163B">
        <w:rPr>
          <w:rFonts w:ascii="Times New Roman" w:eastAsia="Times New Roman" w:hAnsi="Times New Roman" w:cs="Times New Roman"/>
          <w:bCs/>
          <w:sz w:val="28"/>
          <w:szCs w:val="28"/>
        </w:rPr>
        <w:t>игидаев</w:t>
      </w:r>
      <w:proofErr w:type="spellEnd"/>
      <w:r w:rsidR="0025163B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</w:t>
      </w:r>
      <w:r w:rsidRPr="000B6FC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новой </w:t>
      </w:r>
      <w:proofErr w:type="spellStart"/>
      <w:r w:rsidRPr="00A824B8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A824B8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1A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AF4049" w:rsidRDefault="00AF4049" w:rsidP="003C15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163B" w:rsidRDefault="003C1525" w:rsidP="003C1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П.А.:-</w:t>
      </w:r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 Проинформировал  о ситуации</w:t>
      </w:r>
      <w:r w:rsidR="0025163B" w:rsidRPr="002516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в районе по заболеваемости </w:t>
      </w:r>
      <w:proofErr w:type="spellStart"/>
      <w:r w:rsidR="0025163B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 инфекцией.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стабильное.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 Наш район на последнем месте по числу заболевших</w:t>
      </w:r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 12 официальных  случаев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96945">
        <w:rPr>
          <w:rFonts w:ascii="Times New Roman" w:eastAsia="Times New Roman" w:hAnsi="Times New Roman" w:cs="Times New Roman"/>
          <w:sz w:val="28"/>
          <w:szCs w:val="28"/>
        </w:rPr>
        <w:t xml:space="preserve">Большая заслуга  медиков и  всех  служб  района в этом  есть. 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Но сегодня 10 класс ушел на дистанционное обучение, так как 1 ученик из </w:t>
      </w:r>
      <w:r w:rsidR="00DF5484">
        <w:rPr>
          <w:rFonts w:ascii="Times New Roman" w:eastAsia="Times New Roman" w:hAnsi="Times New Roman" w:cs="Times New Roman"/>
          <w:sz w:val="28"/>
          <w:szCs w:val="28"/>
        </w:rPr>
        <w:t xml:space="preserve"> ранее установленного 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 семейного очага  заболел.</w:t>
      </w:r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 На сегодня этот  случай не вошел  в  статистику по области.</w:t>
      </w:r>
    </w:p>
    <w:p w:rsidR="00403F8A" w:rsidRDefault="00403F8A" w:rsidP="003C1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району идет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рост  заболеваний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пневманией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 прошлом году на эту дату 4  случая, в этом 8.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рост в соседней Самарской области.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Разварачиваются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койки 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Абдулинском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ГО, Сорочинском ГО, Бузулуке, Оренбурге. Большое внимание к  лицам 65+. Требование Указа ограничить посещение их внуками и детьми без  особой необходимости.  Лекарственные  средства противовирусные  сейчас уже  отсутствуют в  аптеках и на  складах. Нужно по возможности их  приобретать заранее. Прошу по возможности проводить повторное замирение температуры у детей в школах района после 2 урока. </w:t>
      </w:r>
    </w:p>
    <w:p w:rsidR="00AF4049" w:rsidRDefault="0025163B" w:rsidP="00251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 показывает, что о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сновной источник заражения исходит от </w:t>
      </w:r>
      <w:r w:rsidR="003C1525">
        <w:rPr>
          <w:rFonts w:ascii="Times New Roman" w:hAnsi="Times New Roman"/>
          <w:sz w:val="28"/>
          <w:szCs w:val="28"/>
        </w:rPr>
        <w:t>посещения мест  массового  пребывания и гости</w:t>
      </w:r>
      <w:proofErr w:type="gramStart"/>
      <w:r w:rsidR="003C152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приезжающие из других регионов. </w:t>
      </w:r>
      <w:r w:rsidR="003C1525">
        <w:rPr>
          <w:rFonts w:ascii="Times New Roman" w:hAnsi="Times New Roman"/>
          <w:sz w:val="28"/>
          <w:szCs w:val="28"/>
        </w:rPr>
        <w:t>На сегодня и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>меется заболевший в с.</w:t>
      </w:r>
      <w:r w:rsidR="003C152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C1525">
        <w:rPr>
          <w:rFonts w:ascii="Times New Roman" w:hAnsi="Times New Roman"/>
          <w:sz w:val="28"/>
          <w:szCs w:val="28"/>
        </w:rPr>
        <w:t>Ягодное</w:t>
      </w:r>
      <w:proofErr w:type="gramEnd"/>
      <w:r w:rsidR="003C1525">
        <w:rPr>
          <w:rFonts w:ascii="Times New Roman" w:hAnsi="Times New Roman"/>
          <w:sz w:val="28"/>
          <w:szCs w:val="28"/>
        </w:rPr>
        <w:t xml:space="preserve"> 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(гр. </w:t>
      </w:r>
      <w:proofErr w:type="spellStart"/>
      <w:r w:rsidR="00AF4049">
        <w:rPr>
          <w:rFonts w:ascii="Times New Roman" w:hAnsi="Times New Roman"/>
          <w:sz w:val="28"/>
          <w:szCs w:val="28"/>
        </w:rPr>
        <w:t>Казарова</w:t>
      </w:r>
      <w:proofErr w:type="spellEnd"/>
      <w:r w:rsidR="00AF4049">
        <w:rPr>
          <w:rFonts w:ascii="Times New Roman" w:hAnsi="Times New Roman"/>
          <w:sz w:val="28"/>
          <w:szCs w:val="28"/>
        </w:rPr>
        <w:t xml:space="preserve"> Н.Е. и 1 член семьи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, с. Грачевка (гр. Полянский Ю.В. и 1 член семьи и </w:t>
      </w:r>
      <w:proofErr w:type="spellStart"/>
      <w:r w:rsidR="00AF4049">
        <w:rPr>
          <w:rFonts w:ascii="Times New Roman" w:eastAsia="Times New Roman" w:hAnsi="Times New Roman" w:cs="Times New Roman"/>
          <w:sz w:val="28"/>
          <w:szCs w:val="28"/>
        </w:rPr>
        <w:t>Агаджанян</w:t>
      </w:r>
      <w:proofErr w:type="spellEnd"/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 Л.Н. и 4 члена  семьи). Сего</w:t>
      </w:r>
      <w:r w:rsidR="00DF5484">
        <w:rPr>
          <w:rFonts w:ascii="Times New Roman" w:eastAsia="Times New Roman" w:hAnsi="Times New Roman" w:cs="Times New Roman"/>
          <w:sz w:val="28"/>
          <w:szCs w:val="28"/>
        </w:rPr>
        <w:t>дня  на карантин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548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 xml:space="preserve"> находится на сегодня 9 человек</w:t>
      </w:r>
      <w:r w:rsidR="00DF5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3C1525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="003C1525">
        <w:rPr>
          <w:rFonts w:ascii="Times New Roman" w:eastAsia="Times New Roman" w:hAnsi="Times New Roman" w:cs="Times New Roman"/>
          <w:sz w:val="28"/>
          <w:szCs w:val="28"/>
        </w:rPr>
        <w:t>. Приложение №</w:t>
      </w:r>
      <w:r w:rsidR="003C1525">
        <w:rPr>
          <w:rFonts w:ascii="Times New Roman" w:hAnsi="Times New Roman"/>
          <w:sz w:val="28"/>
          <w:szCs w:val="28"/>
        </w:rPr>
        <w:t>2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Реестр  постановлений)</w:t>
      </w:r>
      <w:r w:rsidR="00AF40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163B" w:rsidRDefault="0025163B" w:rsidP="00251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Предлагаю в  первую  очередь  нужно навести порядок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 привить культуру  ношением  масок  и перчаток нашему населению в общественных  местах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Делать это нужно  постоянно. Если мы научим наших  людей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 числе детей себя  беречь себя  и своих  близких. Не посещать своих  пожилых  родственников. Усилить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пропагандийскую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работу</w:t>
      </w:r>
      <w:r w:rsidR="00403F8A">
        <w:rPr>
          <w:rFonts w:ascii="Times New Roman" w:eastAsia="Times New Roman" w:hAnsi="Times New Roman" w:cs="Times New Roman"/>
          <w:sz w:val="28"/>
          <w:szCs w:val="28"/>
        </w:rPr>
        <w:t xml:space="preserve"> через  газету  и </w:t>
      </w:r>
      <w:proofErr w:type="spellStart"/>
      <w:r w:rsidR="00403F8A"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цсети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03F8A">
        <w:rPr>
          <w:rFonts w:ascii="Times New Roman" w:eastAsia="Times New Roman" w:hAnsi="Times New Roman" w:cs="Times New Roman"/>
          <w:sz w:val="28"/>
          <w:szCs w:val="28"/>
        </w:rPr>
        <w:t xml:space="preserve"> Практика ношения </w:t>
      </w:r>
      <w:proofErr w:type="spellStart"/>
      <w:r w:rsidR="00403F8A">
        <w:rPr>
          <w:rFonts w:ascii="Times New Roman" w:eastAsia="Times New Roman" w:hAnsi="Times New Roman" w:cs="Times New Roman"/>
          <w:sz w:val="28"/>
          <w:szCs w:val="28"/>
        </w:rPr>
        <w:t>СИЗов</w:t>
      </w:r>
      <w:proofErr w:type="spellEnd"/>
      <w:r w:rsidR="00403F8A">
        <w:rPr>
          <w:rFonts w:ascii="Times New Roman" w:eastAsia="Times New Roman" w:hAnsi="Times New Roman" w:cs="Times New Roman"/>
          <w:sz w:val="28"/>
          <w:szCs w:val="28"/>
        </w:rPr>
        <w:t xml:space="preserve"> должна  быть и в  общественном  транспорте и в  такси. </w:t>
      </w:r>
    </w:p>
    <w:p w:rsidR="003C1525" w:rsidRDefault="0025163B" w:rsidP="002516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>редлагаю главам сельсоветов, на чьих территориях проводятся</w:t>
      </w:r>
      <w:r w:rsidR="003C1525">
        <w:rPr>
          <w:rFonts w:ascii="Times New Roman" w:hAnsi="Times New Roman"/>
          <w:sz w:val="28"/>
          <w:szCs w:val="28"/>
        </w:rPr>
        <w:t xml:space="preserve"> несанкционированные массовые  мероприятия  или 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похороны или поминки, </w:t>
      </w:r>
      <w:r w:rsidR="003C1525">
        <w:rPr>
          <w:rFonts w:ascii="Times New Roman" w:hAnsi="Times New Roman"/>
          <w:sz w:val="28"/>
          <w:szCs w:val="28"/>
        </w:rPr>
        <w:t xml:space="preserve">продолжить практику 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>фиксировать всех присутствующих на данных мероприятия</w:t>
      </w:r>
      <w:r w:rsidR="008727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1525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и представлять списки в наш адрес. Это необходимо для более точного </w:t>
      </w:r>
      <w:r w:rsidR="003C1525">
        <w:rPr>
          <w:rFonts w:ascii="Times New Roman" w:hAnsi="Times New Roman"/>
          <w:sz w:val="28"/>
          <w:szCs w:val="28"/>
        </w:rPr>
        <w:t xml:space="preserve"> и своевременного </w:t>
      </w:r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круга </w:t>
      </w:r>
      <w:proofErr w:type="gramStart"/>
      <w:r w:rsidR="003C1525"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и во избежание распространения </w:t>
      </w:r>
      <w:proofErr w:type="spellStart"/>
      <w:r w:rsidR="003C1525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3C1525">
        <w:rPr>
          <w:rFonts w:ascii="Times New Roman" w:eastAsia="Times New Roman" w:hAnsi="Times New Roman" w:cs="Times New Roman"/>
          <w:sz w:val="28"/>
          <w:szCs w:val="28"/>
        </w:rPr>
        <w:t xml:space="preserve"> инфекции.</w:t>
      </w:r>
    </w:p>
    <w:p w:rsidR="003C1525" w:rsidRPr="00A340D3" w:rsidRDefault="003C1525" w:rsidP="003C1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Нужно продолжать соблюдение всех </w:t>
      </w:r>
      <w:r w:rsidR="0025163B">
        <w:rPr>
          <w:rFonts w:ascii="Times New Roman" w:eastAsia="Times New Roman" w:hAnsi="Times New Roman" w:cs="Times New Roman"/>
          <w:sz w:val="28"/>
          <w:szCs w:val="28"/>
        </w:rPr>
        <w:t xml:space="preserve"> возможных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 по недопущению распространения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340D3" w:rsidRPr="00A340D3">
        <w:t xml:space="preserve"> </w:t>
      </w:r>
      <w:r w:rsidR="00A340D3" w:rsidRPr="00A340D3">
        <w:rPr>
          <w:rFonts w:ascii="Times New Roman" w:hAnsi="Times New Roman" w:cs="Times New Roman"/>
          <w:sz w:val="28"/>
          <w:szCs w:val="28"/>
        </w:rPr>
        <w:t xml:space="preserve">Руководителям всех  форм собственности  </w:t>
      </w:r>
      <w:r w:rsidR="00A340D3">
        <w:rPr>
          <w:rFonts w:ascii="Times New Roman" w:hAnsi="Times New Roman" w:cs="Times New Roman"/>
          <w:sz w:val="28"/>
          <w:szCs w:val="28"/>
        </w:rPr>
        <w:t xml:space="preserve"> необходимо организовать и </w:t>
      </w:r>
      <w:r w:rsidR="00A340D3" w:rsidRPr="00A340D3">
        <w:rPr>
          <w:rFonts w:ascii="Times New Roman" w:hAnsi="Times New Roman" w:cs="Times New Roman"/>
          <w:sz w:val="28"/>
          <w:szCs w:val="28"/>
        </w:rPr>
        <w:t xml:space="preserve">  вакцинацию  всех  своих работников от  </w:t>
      </w:r>
      <w:proofErr w:type="spellStart"/>
      <w:r w:rsidR="00A340D3" w:rsidRPr="00A340D3"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 w:rsidR="00A340D3">
        <w:rPr>
          <w:rFonts w:ascii="Times New Roman" w:hAnsi="Times New Roman" w:cs="Times New Roman"/>
          <w:sz w:val="28"/>
          <w:szCs w:val="28"/>
        </w:rPr>
        <w:t>. Стоимость вакцины в районной  больнице  220 рублей за 1 ед.  Нужно  организовать информирование  данных  категорий  жителей района и максимально  вовлечь  в данный процесс. Мы готовы провести вакцинацию  с выездами на  места.</w:t>
      </w:r>
    </w:p>
    <w:p w:rsidR="003C1525" w:rsidRDefault="003C1525" w:rsidP="003C15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r w:rsidR="0025163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игидаев</w:t>
      </w:r>
      <w:proofErr w:type="spellEnd"/>
      <w:r w:rsidR="0025163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Ю.П.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третьего  вопроса повестки дня нашего совещания. Следующий  вопрос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Pr="00B81F49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 </w:t>
      </w:r>
      <w:r w:rsidR="00786DC6">
        <w:rPr>
          <w:rFonts w:ascii="Times New Roman" w:hAnsi="Times New Roman" w:cs="Times New Roman"/>
          <w:sz w:val="28"/>
          <w:szCs w:val="28"/>
        </w:rPr>
        <w:t>район Оренбургской  области на 29</w:t>
      </w:r>
      <w:r w:rsidRPr="00B81F49">
        <w:rPr>
          <w:rFonts w:ascii="Times New Roman" w:hAnsi="Times New Roman" w:cs="Times New Roman"/>
          <w:sz w:val="28"/>
          <w:szCs w:val="28"/>
        </w:rPr>
        <w:t>.09.2020г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».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</w:p>
    <w:p w:rsidR="003C1525" w:rsidRDefault="003C1525" w:rsidP="003C152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86DC6">
        <w:rPr>
          <w:rFonts w:ascii="Times New Roman" w:eastAsia="Times New Roman" w:hAnsi="Times New Roman"/>
          <w:bCs/>
          <w:sz w:val="28"/>
          <w:szCs w:val="28"/>
        </w:rPr>
        <w:t>:</w:t>
      </w:r>
      <w:proofErr w:type="gramEnd"/>
      <w:r w:rsidR="00786DC6">
        <w:rPr>
          <w:rFonts w:ascii="Times New Roman" w:eastAsia="Times New Roman" w:hAnsi="Times New Roman" w:cs="Times New Roman"/>
          <w:sz w:val="28"/>
          <w:szCs w:val="28"/>
        </w:rPr>
        <w:t>Проинформировала  о</w:t>
      </w:r>
      <w:r w:rsidR="00786DC6">
        <w:rPr>
          <w:rFonts w:ascii="Times New Roman" w:eastAsia="Times New Roman" w:hAnsi="Times New Roman"/>
          <w:bCs/>
          <w:sz w:val="28"/>
          <w:szCs w:val="28"/>
        </w:rPr>
        <w:t xml:space="preserve"> данных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отчет</w:t>
      </w:r>
      <w:r w:rsidR="00786DC6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81F49"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 w:rsidRPr="00B81F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81F49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</w:t>
      </w:r>
      <w:r w:rsidR="00786DC6">
        <w:rPr>
          <w:rFonts w:ascii="Times New Roman" w:hAnsi="Times New Roman" w:cs="Times New Roman"/>
          <w:sz w:val="28"/>
          <w:szCs w:val="28"/>
        </w:rPr>
        <w:t>29</w:t>
      </w:r>
      <w:r w:rsidRPr="00B81F49">
        <w:rPr>
          <w:rFonts w:ascii="Times New Roman" w:hAnsi="Times New Roman" w:cs="Times New Roman"/>
          <w:sz w:val="28"/>
          <w:szCs w:val="28"/>
        </w:rPr>
        <w:t>.09.2020г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6DC6" w:rsidRPr="00B81F49" w:rsidRDefault="00786DC6" w:rsidP="003C152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 xml:space="preserve">28.09. 2020 года  с 10-00 до 12-00ч на территории  МО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(№2 и №4) по проведению  рейдов, в составе 8 человек.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Рейд  проведен в  4 сельсоветах района в 4 населенных пунктах: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(с. Грачевка (по секторам районного центра: п</w:t>
      </w:r>
      <w:proofErr w:type="gramStart"/>
      <w:r w:rsidRPr="00786DC6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786DC6">
        <w:rPr>
          <w:rFonts w:ascii="Times New Roman" w:hAnsi="Times New Roman" w:cs="Times New Roman"/>
          <w:sz w:val="28"/>
          <w:szCs w:val="28"/>
        </w:rPr>
        <w:t xml:space="preserve">жный, п.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Нефтянников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>, с. Грачевка№1);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Ероховкий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>);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Петрохерсонецкий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gramStart"/>
      <w:r w:rsidRPr="00786DC6">
        <w:rPr>
          <w:rFonts w:ascii="Times New Roman" w:hAnsi="Times New Roman" w:cs="Times New Roman"/>
          <w:sz w:val="28"/>
          <w:szCs w:val="28"/>
        </w:rPr>
        <w:t>Ягодное</w:t>
      </w:r>
      <w:proofErr w:type="gramEnd"/>
      <w:r w:rsidRPr="00786DC6">
        <w:rPr>
          <w:rFonts w:ascii="Times New Roman" w:hAnsi="Times New Roman" w:cs="Times New Roman"/>
          <w:sz w:val="28"/>
          <w:szCs w:val="28"/>
        </w:rPr>
        <w:t>);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Подлесный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сельсовет (п.  Подлесное)</w:t>
      </w:r>
    </w:p>
    <w:p w:rsidR="00786DC6" w:rsidRPr="00786DC6" w:rsidRDefault="00786DC6" w:rsidP="00786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Рабочими    группами   по проведению  рейдов отработано 11 улиц, 3  детские  площадки, 1-автовокзал,1 –стоянка такси, 1 сквер, 1 аллея, 3 школьных стадиона, 10 торговых  объектов.</w:t>
      </w:r>
    </w:p>
    <w:p w:rsidR="00786DC6" w:rsidRPr="00786DC6" w:rsidRDefault="00786DC6" w:rsidP="00786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По итогам рейда проведено  профилактических  бесед -10; вручено памяток, с разъяснениями положений Указа  Губернатора от 17.03.2020 №112-ук – 10ед.,</w:t>
      </w:r>
    </w:p>
    <w:p w:rsidR="00786DC6" w:rsidRPr="00786DC6" w:rsidRDefault="00786DC6" w:rsidP="00786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 xml:space="preserve"> Проверено  лиц, прибывших из  других  субъектов РФ,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карантина-4 человека.</w:t>
      </w:r>
    </w:p>
    <w:p w:rsidR="00786DC6" w:rsidRPr="00786DC6" w:rsidRDefault="00786DC6" w:rsidP="00786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>Вынесено протоколов  -2, в т.ч. по</w:t>
      </w:r>
      <w:proofErr w:type="gramStart"/>
      <w:r w:rsidRPr="00786DC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86DC6" w:rsidRDefault="00786DC6" w:rsidP="00786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DC6">
        <w:rPr>
          <w:rFonts w:ascii="Times New Roman" w:hAnsi="Times New Roman" w:cs="Times New Roman"/>
          <w:sz w:val="28"/>
          <w:szCs w:val="28"/>
        </w:rPr>
        <w:t xml:space="preserve">ст.20.6.1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РФ -0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86DC6">
        <w:rPr>
          <w:rFonts w:ascii="Times New Roman" w:hAnsi="Times New Roman" w:cs="Times New Roman"/>
          <w:sz w:val="28"/>
          <w:szCs w:val="28"/>
        </w:rPr>
        <w:t xml:space="preserve"> ст.5.35 </w:t>
      </w:r>
      <w:proofErr w:type="spellStart"/>
      <w:r w:rsidRPr="00786DC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786DC6">
        <w:rPr>
          <w:rFonts w:ascii="Times New Roman" w:hAnsi="Times New Roman" w:cs="Times New Roman"/>
          <w:sz w:val="28"/>
          <w:szCs w:val="28"/>
        </w:rPr>
        <w:t xml:space="preserve"> РФ-2.</w:t>
      </w:r>
      <w:r w:rsidR="003C1525" w:rsidRPr="00786DC6">
        <w:rPr>
          <w:rFonts w:ascii="Times New Roman" w:hAnsi="Times New Roman" w:cs="Times New Roman"/>
          <w:sz w:val="28"/>
          <w:szCs w:val="28"/>
        </w:rPr>
        <w:t>Предупреждений не выносилось</w:t>
      </w:r>
      <w:r w:rsidR="003C1525">
        <w:rPr>
          <w:rFonts w:ascii="Times New Roman" w:hAnsi="Times New Roman" w:cs="Times New Roman"/>
          <w:sz w:val="28"/>
          <w:szCs w:val="28"/>
        </w:rPr>
        <w:t>.</w:t>
      </w:r>
    </w:p>
    <w:p w:rsidR="003C1525" w:rsidRPr="00B81F49" w:rsidRDefault="003C1525" w:rsidP="003C15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 рейдовых  групп будет продолжена  по утвержденному  графику на сентябрь  текущего года.</w:t>
      </w:r>
    </w:p>
    <w:p w:rsidR="00196945" w:rsidRDefault="003C1525" w:rsidP="00786D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86DC6">
        <w:rPr>
          <w:rFonts w:ascii="Times New Roman" w:hAnsi="Times New Roman" w:cs="Times New Roman"/>
          <w:bCs/>
          <w:sz w:val="28"/>
          <w:szCs w:val="28"/>
        </w:rPr>
        <w:t>С</w:t>
      </w:r>
      <w:r w:rsidR="00786DC6" w:rsidRPr="00786DC6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786DC6" w:rsidRPr="00786DC6">
        <w:rPr>
          <w:rFonts w:ascii="Times New Roman" w:hAnsi="Times New Roman" w:cs="Times New Roman"/>
          <w:bCs/>
          <w:sz w:val="28"/>
          <w:szCs w:val="28"/>
        </w:rPr>
        <w:t xml:space="preserve"> Ю.П.</w:t>
      </w:r>
      <w:r>
        <w:rPr>
          <w:bCs/>
        </w:rPr>
        <w:t xml:space="preserve"> </w:t>
      </w:r>
      <w:r w:rsidR="00786DC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 имеются к </w:t>
      </w:r>
      <w:proofErr w:type="gramStart"/>
      <w:r w:rsidR="00786DC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 w:rsidR="00786DC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 w:rsidR="00786DC6"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</w:t>
      </w:r>
      <w:r w:rsidR="00196945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четвертого </w:t>
      </w:r>
      <w:r w:rsidR="00786DC6">
        <w:rPr>
          <w:rFonts w:ascii="Times New Roman" w:eastAsia="Times New Roman" w:hAnsi="Times New Roman" w:cs="Times New Roman"/>
          <w:bCs/>
          <w:sz w:val="28"/>
          <w:szCs w:val="28"/>
        </w:rPr>
        <w:t xml:space="preserve">  вопроса повестки дня нашего совещания. Следующий  вопрос повестки дня</w:t>
      </w:r>
      <w:r w:rsidR="00786DC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96945">
        <w:rPr>
          <w:rFonts w:ascii="Times New Roman" w:eastAsia="Times New Roman" w:hAnsi="Times New Roman"/>
          <w:bCs/>
          <w:sz w:val="28"/>
          <w:szCs w:val="28"/>
        </w:rPr>
        <w:t>«</w:t>
      </w:r>
      <w:r w:rsidR="00196945" w:rsidRPr="00B81F49">
        <w:rPr>
          <w:rFonts w:ascii="Times New Roman" w:hAnsi="Times New Roman" w:cs="Times New Roman"/>
          <w:sz w:val="28"/>
          <w:szCs w:val="28"/>
        </w:rPr>
        <w:t xml:space="preserve">Отчет  о работе   </w:t>
      </w:r>
      <w:r w:rsidR="00196945">
        <w:rPr>
          <w:rFonts w:ascii="Times New Roman" w:hAnsi="Times New Roman" w:cs="Times New Roman"/>
          <w:sz w:val="28"/>
          <w:szCs w:val="28"/>
        </w:rPr>
        <w:t xml:space="preserve">учебных учреждений в  период вступления в силу изменения Указа Губернатора </w:t>
      </w:r>
      <w:r w:rsidR="00196945"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456-ук»   (докладчик </w:t>
      </w:r>
      <w:proofErr w:type="spellStart"/>
      <w:r w:rsidR="00196945"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 w:rsidR="00196945">
        <w:rPr>
          <w:rFonts w:ascii="Times New Roman" w:eastAsia="Times New Roman" w:hAnsi="Times New Roman" w:cs="Times New Roman"/>
          <w:sz w:val="28"/>
          <w:szCs w:val="28"/>
        </w:rPr>
        <w:t xml:space="preserve"> Н.В.- и.о. заместителя главы администрации по социальным вопросам, начальник отдела образования).</w:t>
      </w:r>
      <w:r w:rsidR="00786DC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86DC6"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 w:rsidR="0019694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86DC6" w:rsidRDefault="00786DC6" w:rsidP="00403F8A">
      <w:pP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Гревцову</w:t>
      </w:r>
      <w:proofErr w:type="spellEnd"/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Н.В.-</w:t>
      </w:r>
      <w:r>
        <w:rPr>
          <w:rFonts w:ascii="Times New Roman" w:eastAsia="Times New Roman" w:hAnsi="Times New Roman" w:cs="Times New Roman"/>
          <w:sz w:val="28"/>
          <w:szCs w:val="28"/>
        </w:rPr>
        <w:t>Проинформировала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о</w:t>
      </w:r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 работе учебных  организаций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 района с начала  учебного года и на отчетную   дату, об  оснащенности 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, о наличии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бесконтактных  термометров, о  входном  контроле, о  мерах  принятых  в  отношении  учителей и детей 10 класса, где  установлен случай с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ковидом</w:t>
      </w:r>
      <w:proofErr w:type="spellEnd"/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, о </w:t>
      </w:r>
      <w:proofErr w:type="spellStart"/>
      <w:r w:rsidR="00196945">
        <w:rPr>
          <w:rFonts w:ascii="Times New Roman" w:eastAsia="Times New Roman" w:hAnsi="Times New Roman"/>
          <w:bCs/>
          <w:sz w:val="28"/>
          <w:szCs w:val="28"/>
        </w:rPr>
        <w:t>п</w:t>
      </w:r>
      <w:r w:rsidR="00403F8A">
        <w:rPr>
          <w:rFonts w:ascii="Times New Roman" w:eastAsia="Times New Roman" w:hAnsi="Times New Roman"/>
          <w:bCs/>
          <w:sz w:val="28"/>
          <w:szCs w:val="28"/>
        </w:rPr>
        <w:t>ровыодимых</w:t>
      </w:r>
      <w:proofErr w:type="spellEnd"/>
      <w:r w:rsidR="00403F8A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spellStart"/>
      <w:r w:rsidR="00403F8A">
        <w:rPr>
          <w:rFonts w:ascii="Times New Roman" w:eastAsia="Times New Roman" w:hAnsi="Times New Roman"/>
          <w:bCs/>
          <w:sz w:val="28"/>
          <w:szCs w:val="28"/>
        </w:rPr>
        <w:t>дезенфекций</w:t>
      </w:r>
      <w:proofErr w:type="spellEnd"/>
      <w:r w:rsidR="00403F8A">
        <w:rPr>
          <w:rFonts w:ascii="Times New Roman" w:eastAsia="Times New Roman" w:hAnsi="Times New Roman"/>
          <w:bCs/>
          <w:sz w:val="28"/>
          <w:szCs w:val="28"/>
        </w:rPr>
        <w:t xml:space="preserve"> в помещ</w:t>
      </w:r>
      <w:r w:rsidR="00196945">
        <w:rPr>
          <w:rFonts w:ascii="Times New Roman" w:eastAsia="Times New Roman" w:hAnsi="Times New Roman"/>
          <w:bCs/>
          <w:sz w:val="28"/>
          <w:szCs w:val="28"/>
        </w:rPr>
        <w:t xml:space="preserve">ениях и входных  групп в школах. </w:t>
      </w:r>
      <w:proofErr w:type="gramEnd"/>
    </w:p>
    <w:p w:rsidR="003C1525" w:rsidRDefault="003C1525" w:rsidP="00403F8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 w:rsidR="00403F8A" w:rsidRPr="00786DC6">
        <w:rPr>
          <w:rFonts w:cs="Times New Roman"/>
          <w:bCs/>
        </w:rPr>
        <w:t>Сигидаев</w:t>
      </w:r>
      <w:proofErr w:type="spellEnd"/>
      <w:r w:rsidR="00403F8A" w:rsidRPr="00786DC6">
        <w:rPr>
          <w:rFonts w:cs="Times New Roman"/>
          <w:bCs/>
        </w:rPr>
        <w:t xml:space="preserve"> Ю.П.</w:t>
      </w:r>
      <w:r w:rsidR="00403F8A">
        <w:rPr>
          <w:bCs/>
        </w:rPr>
        <w:t xml:space="preserve"> </w:t>
      </w:r>
      <w:r w:rsidR="00403F8A">
        <w:rPr>
          <w:rFonts w:cs="Times New Roman"/>
          <w:shd w:val="clear" w:color="auto" w:fill="FFFFFF"/>
        </w:rPr>
        <w:t xml:space="preserve">Вопросы имеются к </w:t>
      </w:r>
      <w:proofErr w:type="gramStart"/>
      <w:r w:rsidR="00403F8A">
        <w:rPr>
          <w:rFonts w:cs="Times New Roman"/>
          <w:shd w:val="clear" w:color="auto" w:fill="FFFFFF"/>
        </w:rPr>
        <w:t>выступающему</w:t>
      </w:r>
      <w:proofErr w:type="gramEnd"/>
      <w:r w:rsidR="00403F8A">
        <w:rPr>
          <w:rFonts w:cs="Times New Roman"/>
          <w:shd w:val="clear" w:color="auto" w:fill="FFFFFF"/>
        </w:rPr>
        <w:t xml:space="preserve">? </w:t>
      </w:r>
      <w:r w:rsidR="00403F8A">
        <w:rPr>
          <w:rFonts w:cs="Times New Roman"/>
          <w:bCs/>
        </w:rPr>
        <w:t>Если вопросов нет, переходим к  завершению.</w:t>
      </w:r>
      <w:r>
        <w:rPr>
          <w:bCs/>
        </w:rPr>
        <w:t xml:space="preserve">   Мы заслушали всех присутствующих, у кого будут</w:t>
      </w:r>
      <w:r w:rsidR="00403F8A">
        <w:rPr>
          <w:bCs/>
        </w:rPr>
        <w:t xml:space="preserve"> еще </w:t>
      </w:r>
      <w:r>
        <w:rPr>
          <w:bCs/>
        </w:rPr>
        <w:t xml:space="preserve"> вопросы</w:t>
      </w:r>
      <w:r w:rsidR="00403F8A">
        <w:rPr>
          <w:bCs/>
        </w:rPr>
        <w:t xml:space="preserve"> и дополнения</w:t>
      </w:r>
      <w:r>
        <w:rPr>
          <w:bCs/>
        </w:rPr>
        <w:t xml:space="preserve">? Если нет, все приступают  к </w:t>
      </w:r>
      <w:r w:rsidR="00403F8A">
        <w:rPr>
          <w:bCs/>
        </w:rPr>
        <w:t xml:space="preserve">вынесению решения по итогам </w:t>
      </w:r>
      <w:proofErr w:type="spellStart"/>
      <w:r w:rsidR="00403F8A">
        <w:rPr>
          <w:bCs/>
        </w:rPr>
        <w:t>сегоднящнего</w:t>
      </w:r>
      <w:proofErr w:type="spellEnd"/>
      <w:r w:rsidR="00403F8A">
        <w:rPr>
          <w:bCs/>
        </w:rPr>
        <w:t xml:space="preserve"> заседания</w:t>
      </w:r>
      <w:r w:rsidR="00423CE5">
        <w:rPr>
          <w:bCs/>
        </w:rPr>
        <w:t xml:space="preserve"> (оглашается проект решения)</w:t>
      </w:r>
      <w:r w:rsidR="00403F8A">
        <w:rPr>
          <w:bCs/>
        </w:rPr>
        <w:t xml:space="preserve">. </w:t>
      </w:r>
      <w:r w:rsidR="00423CE5">
        <w:rPr>
          <w:bCs/>
        </w:rPr>
        <w:t xml:space="preserve">Есть замечания по проекту  решения, Замечаний не </w:t>
      </w:r>
      <w:proofErr w:type="spellStart"/>
      <w:r w:rsidR="00423CE5">
        <w:rPr>
          <w:bCs/>
        </w:rPr>
        <w:t>поступило</w:t>
      </w:r>
      <w:proofErr w:type="gramStart"/>
      <w:r w:rsidR="00423CE5">
        <w:rPr>
          <w:bCs/>
        </w:rPr>
        <w:t>.</w:t>
      </w:r>
      <w:r w:rsidR="00403F8A">
        <w:rPr>
          <w:bCs/>
        </w:rPr>
        <w:t>Р</w:t>
      </w:r>
      <w:proofErr w:type="gramEnd"/>
      <w:r w:rsidR="00403F8A">
        <w:rPr>
          <w:bCs/>
        </w:rPr>
        <w:t>ешение</w:t>
      </w:r>
      <w:proofErr w:type="spellEnd"/>
      <w:r w:rsidR="00403F8A">
        <w:rPr>
          <w:bCs/>
        </w:rPr>
        <w:t xml:space="preserve"> принято .</w:t>
      </w:r>
      <w:r>
        <w:rPr>
          <w:bCs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3C1525" w:rsidRDefault="003C1525" w:rsidP="003C1525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РЕШЕНИЕ: </w:t>
      </w:r>
    </w:p>
    <w:p w:rsidR="003C1525" w:rsidRDefault="003C1525" w:rsidP="003C1525">
      <w:pPr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выступающих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принять к сведению</w:t>
      </w:r>
      <w:r w:rsidR="004E44CF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proofErr w:type="spellStart"/>
      <w:r w:rsidR="004E44CF"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 w:rsidR="004E44CF">
        <w:rPr>
          <w:rFonts w:ascii="Times New Roman" w:eastAsia="Times New Roman" w:hAnsi="Times New Roman"/>
          <w:bCs/>
          <w:sz w:val="28"/>
          <w:szCs w:val="28"/>
        </w:rPr>
        <w:t xml:space="preserve"> Н.В., </w:t>
      </w:r>
      <w:proofErr w:type="spellStart"/>
      <w:r w:rsidR="004E44CF">
        <w:rPr>
          <w:rFonts w:ascii="Times New Roman" w:eastAsia="Times New Roman" w:hAnsi="Times New Roman"/>
          <w:bCs/>
          <w:sz w:val="28"/>
          <w:szCs w:val="28"/>
        </w:rPr>
        <w:t>Бахарева</w:t>
      </w:r>
      <w:proofErr w:type="spellEnd"/>
      <w:r w:rsidR="004E44CF">
        <w:rPr>
          <w:rFonts w:ascii="Times New Roman" w:eastAsia="Times New Roman" w:hAnsi="Times New Roman"/>
          <w:bCs/>
          <w:sz w:val="28"/>
          <w:szCs w:val="28"/>
        </w:rPr>
        <w:t xml:space="preserve"> О.А., </w:t>
      </w:r>
      <w:proofErr w:type="spellStart"/>
      <w:r w:rsidR="004E44CF">
        <w:rPr>
          <w:rFonts w:ascii="Times New Roman" w:eastAsia="Times New Roman" w:hAnsi="Times New Roman"/>
          <w:bCs/>
          <w:sz w:val="28"/>
          <w:szCs w:val="28"/>
        </w:rPr>
        <w:t>Хвалев</w:t>
      </w:r>
      <w:proofErr w:type="spellEnd"/>
      <w:r w:rsidR="004E44CF">
        <w:rPr>
          <w:rFonts w:ascii="Times New Roman" w:eastAsia="Times New Roman" w:hAnsi="Times New Roman"/>
          <w:bCs/>
          <w:sz w:val="28"/>
          <w:szCs w:val="28"/>
        </w:rPr>
        <w:t xml:space="preserve"> П.А.)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423CE5" w:rsidRDefault="00423CE5" w:rsidP="003C1525">
      <w:pPr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Разработать и представить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организациолнно-правовой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отдел  администрации дополнительные  планы по недопущению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(</w:t>
      </w:r>
      <w:r w:rsidR="004E44CF">
        <w:rPr>
          <w:rFonts w:ascii="Times New Roman" w:eastAsia="Times New Roman" w:hAnsi="Times New Roman"/>
          <w:bCs/>
          <w:sz w:val="28"/>
          <w:szCs w:val="28"/>
        </w:rPr>
        <w:t xml:space="preserve">главы поселений, </w:t>
      </w:r>
      <w:r>
        <w:rPr>
          <w:rFonts w:ascii="Times New Roman" w:eastAsia="Times New Roman" w:hAnsi="Times New Roman"/>
          <w:bCs/>
          <w:sz w:val="28"/>
          <w:szCs w:val="28"/>
        </w:rPr>
        <w:t>начальники отделов, заместители главы).</w:t>
      </w:r>
    </w:p>
    <w:p w:rsidR="00423CE5" w:rsidRDefault="00423CE5" w:rsidP="003C1525">
      <w:pPr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усилить работу по составлению протоколов и направлению их  в  суды, для  принятия  решения (полиция, Гусаров А.А.).</w:t>
      </w:r>
    </w:p>
    <w:p w:rsidR="00423CE5" w:rsidRDefault="00423CE5" w:rsidP="003C1525">
      <w:pPr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Наладить на постоянной основе  контроль   соблюдения  ношения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</w:t>
      </w:r>
      <w:r w:rsidR="004E44CF">
        <w:rPr>
          <w:rFonts w:ascii="Times New Roman" w:eastAsia="Times New Roman" w:hAnsi="Times New Roman"/>
          <w:bCs/>
          <w:sz w:val="28"/>
          <w:szCs w:val="28"/>
        </w:rPr>
        <w:t>довых  мероприятий (</w:t>
      </w:r>
      <w:r>
        <w:rPr>
          <w:rFonts w:ascii="Times New Roman" w:eastAsia="Times New Roman" w:hAnsi="Times New Roman"/>
          <w:bCs/>
          <w:sz w:val="28"/>
          <w:szCs w:val="28"/>
        </w:rPr>
        <w:t>отдел  архитектуры и капитального</w:t>
      </w:r>
      <w:r w:rsidRPr="00423CE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строительства).</w:t>
      </w:r>
    </w:p>
    <w:p w:rsidR="00423CE5" w:rsidRDefault="00423CE5" w:rsidP="003C1525">
      <w:pPr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Подготовить и направить  запрос  </w:t>
      </w:r>
      <w:r w:rsidR="00F765C5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F765C5" w:rsidRPr="00F765C5">
        <w:rPr>
          <w:rFonts w:ascii="Arial" w:hAnsi="Arial" w:cs="Arial"/>
          <w:shd w:val="clear" w:color="auto" w:fill="FFFFFF"/>
        </w:rPr>
        <w:t>ОБЩЕСТВО С ОГРАНИЧЕННОЙ ОТВЕТСТВЕННОСТЬЮ "БУЗУЛУКСКОЕ АВТОТРАНСПОРТНОЕ ПРЕДПРИЯТИЕ"</w:t>
      </w:r>
      <w:r w:rsidR="00F765C5">
        <w:rPr>
          <w:rFonts w:ascii="Times New Roman" w:eastAsia="Times New Roman" w:hAnsi="Times New Roman"/>
          <w:bCs/>
          <w:sz w:val="28"/>
          <w:szCs w:val="28"/>
        </w:rPr>
        <w:t xml:space="preserve"> (Горлов М. В.) о  соблюдении мер масочного режима на регулярных  маршрутах  пассажирских перевозок на территории </w:t>
      </w:r>
      <w:proofErr w:type="spellStart"/>
      <w:r w:rsidR="00F765C5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F765C5">
        <w:rPr>
          <w:rFonts w:ascii="Times New Roman" w:eastAsia="Times New Roman" w:hAnsi="Times New Roman"/>
          <w:bCs/>
          <w:sz w:val="28"/>
          <w:szCs w:val="28"/>
        </w:rPr>
        <w:t xml:space="preserve"> района в срок до 02.10.2020г. (Михайловских О.В.).</w:t>
      </w:r>
    </w:p>
    <w:p w:rsidR="003C1525" w:rsidRDefault="003C1525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</w:rPr>
        <w:t xml:space="preserve">графиков  </w:t>
      </w:r>
      <w:r w:rsidR="00423CE5">
        <w:rPr>
          <w:bCs/>
        </w:rPr>
        <w:t>на октябрь 2020</w:t>
      </w:r>
      <w:r>
        <w:rPr>
          <w:bCs/>
        </w:rPr>
        <w:t xml:space="preserve"> года</w:t>
      </w:r>
      <w:r w:rsidR="004E44CF">
        <w:rPr>
          <w:bCs/>
        </w:rPr>
        <w:t xml:space="preserve"> (руководители  рейдовых  групп)</w:t>
      </w:r>
      <w:r>
        <w:rPr>
          <w:bCs/>
        </w:rPr>
        <w:t>.</w:t>
      </w:r>
    </w:p>
    <w:p w:rsidR="003C1525" w:rsidRDefault="00423CE5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t>Информацию,</w:t>
      </w:r>
      <w:r w:rsidRPr="00423CE5">
        <w:t xml:space="preserve"> </w:t>
      </w:r>
      <w:r>
        <w:t>о лицах  нарушающих  режим карантина</w:t>
      </w:r>
      <w:proofErr w:type="gramStart"/>
      <w:r>
        <w:t>.</w:t>
      </w:r>
      <w:proofErr w:type="gramEnd"/>
      <w:r w:rsidR="003C1525">
        <w:t xml:space="preserve"> </w:t>
      </w:r>
      <w:proofErr w:type="gramStart"/>
      <w:r w:rsidR="003C1525">
        <w:t>н</w:t>
      </w:r>
      <w:proofErr w:type="gramEnd"/>
      <w:r w:rsidR="003C1525">
        <w:t xml:space="preserve">езамедлительного направлять в полицию  </w:t>
      </w:r>
      <w:r w:rsidR="004E44CF">
        <w:t>(главы поселений).</w:t>
      </w:r>
    </w:p>
    <w:p w:rsidR="003C1525" w:rsidRDefault="003C1525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t>Разме</w:t>
      </w:r>
      <w:r w:rsidR="00423CE5">
        <w:t xml:space="preserve">стить </w:t>
      </w:r>
      <w:r>
        <w:t xml:space="preserve"> на страницах районной  газеты Призыв и на 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 w:rsidR="00423CE5">
        <w:t>, с учетом   Указа  Губернатора от 28.09.2020 №456ук</w:t>
      </w:r>
      <w:r w:rsidR="004E44CF">
        <w:t xml:space="preserve"> (организационно-правовой  отдел, </w:t>
      </w:r>
      <w:proofErr w:type="spellStart"/>
      <w:r w:rsidR="004E44CF">
        <w:t>Космынин</w:t>
      </w:r>
      <w:proofErr w:type="spellEnd"/>
      <w:r w:rsidR="004E44CF">
        <w:t xml:space="preserve"> В.И.)</w:t>
      </w:r>
      <w:r>
        <w:t>.</w:t>
      </w:r>
    </w:p>
    <w:p w:rsidR="003C1525" w:rsidRDefault="003C1525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proofErr w:type="gramStart"/>
      <w:r>
        <w:t xml:space="preserve">Подготовить проект постановления  главы  администрации </w:t>
      </w:r>
      <w:proofErr w:type="spellStart"/>
      <w:r>
        <w:t>Грачевского</w:t>
      </w:r>
      <w:proofErr w:type="spellEnd"/>
      <w:r>
        <w:t xml:space="preserve"> района </w:t>
      </w:r>
      <w:r>
        <w:rPr>
          <w:bCs/>
        </w:rPr>
        <w:t xml:space="preserve">«О внесении изменений в постановление  администрации МО </w:t>
      </w:r>
      <w:proofErr w:type="spellStart"/>
      <w:r>
        <w:rPr>
          <w:bCs/>
        </w:rPr>
        <w:t>Грачевский</w:t>
      </w:r>
      <w:proofErr w:type="spellEnd"/>
      <w:r>
        <w:rPr>
          <w:bCs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</w:rPr>
        <w:t>Грачевский</w:t>
      </w:r>
      <w:proofErr w:type="spellEnd"/>
      <w:r>
        <w:rPr>
          <w:bCs/>
        </w:rPr>
        <w:t xml:space="preserve">  район   Оренбургской  области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 (2019-</w:t>
      </w:r>
      <w:proofErr w:type="spellStart"/>
      <w:r>
        <w:rPr>
          <w:bCs/>
          <w:lang w:val="en-US"/>
        </w:rPr>
        <w:t>nCoV</w:t>
      </w:r>
      <w:proofErr w:type="spellEnd"/>
      <w:r>
        <w:rPr>
          <w:bCs/>
        </w:rPr>
        <w:t>)»</w:t>
      </w:r>
      <w:r>
        <w:t xml:space="preserve"> на основании </w:t>
      </w:r>
      <w:r>
        <w:rPr>
          <w:bCs/>
        </w:rPr>
        <w:t xml:space="preserve"> вступления в силу Указа Губернатора  Оренбургской  области от </w:t>
      </w:r>
      <w:r w:rsidR="004E44CF">
        <w:rPr>
          <w:bCs/>
        </w:rPr>
        <w:t>28</w:t>
      </w:r>
      <w:r>
        <w:rPr>
          <w:bCs/>
        </w:rPr>
        <w:t>.09.2020 №4</w:t>
      </w:r>
      <w:r w:rsidR="004E44CF">
        <w:rPr>
          <w:bCs/>
        </w:rPr>
        <w:t>56</w:t>
      </w:r>
      <w:r>
        <w:rPr>
          <w:bCs/>
        </w:rPr>
        <w:t xml:space="preserve">-ук  до </w:t>
      </w:r>
      <w:r w:rsidR="004E44CF">
        <w:rPr>
          <w:bCs/>
        </w:rPr>
        <w:t xml:space="preserve">01 октября </w:t>
      </w:r>
      <w:r>
        <w:rPr>
          <w:bCs/>
        </w:rPr>
        <w:t xml:space="preserve">   2020г и направить его до всех  заинтересованных  лиц.</w:t>
      </w:r>
      <w:proofErr w:type="gramEnd"/>
    </w:p>
    <w:p w:rsidR="003C1525" w:rsidRPr="00A340D3" w:rsidRDefault="003C1525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 </w:t>
      </w:r>
      <w:proofErr w:type="gramStart"/>
      <w:r>
        <w:rPr>
          <w:bCs/>
        </w:rPr>
        <w:t>Своевременно  направлять  информацию в  Правительство  области о рейдовых  мероприятия</w:t>
      </w:r>
      <w:r w:rsidR="004E44CF">
        <w:rPr>
          <w:bCs/>
        </w:rPr>
        <w:t>, о проверке  торговых  объектов</w:t>
      </w:r>
      <w:r>
        <w:rPr>
          <w:bCs/>
        </w:rPr>
        <w:t xml:space="preserve"> и </w:t>
      </w:r>
      <w: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</w:t>
      </w:r>
      <w:r w:rsidR="004E44CF">
        <w:t xml:space="preserve"> (начальники  отделов  администрации)</w:t>
      </w:r>
      <w:r>
        <w:t xml:space="preserve">. </w:t>
      </w:r>
      <w:proofErr w:type="gramEnd"/>
    </w:p>
    <w:p w:rsidR="00A340D3" w:rsidRPr="00A340D3" w:rsidRDefault="00A340D3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t xml:space="preserve">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 (полиция, Трофимов Д.П.).</w:t>
      </w:r>
    </w:p>
    <w:p w:rsidR="00A340D3" w:rsidRPr="00A340D3" w:rsidRDefault="00A340D3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t xml:space="preserve">Руководителям всех  форм собственности  обеспечить  вакцинацию  всех  своих работников от  </w:t>
      </w:r>
      <w:proofErr w:type="spellStart"/>
      <w:r>
        <w:t>ОРВи</w:t>
      </w:r>
      <w:proofErr w:type="spellEnd"/>
      <w:r>
        <w:t xml:space="preserve"> (руководители организаций  и предприятий, </w:t>
      </w:r>
      <w:proofErr w:type="spellStart"/>
      <w:r>
        <w:t>райбольница</w:t>
      </w:r>
      <w:proofErr w:type="spellEnd"/>
      <w:r>
        <w:t>).</w:t>
      </w:r>
    </w:p>
    <w:p w:rsidR="00A340D3" w:rsidRPr="00A340D3" w:rsidRDefault="00A340D3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t xml:space="preserve">Направить письма  предпринимателям и  </w:t>
      </w:r>
      <w:proofErr w:type="spellStart"/>
      <w:r>
        <w:t>сельхозтоваропроизводителям</w:t>
      </w:r>
      <w:proofErr w:type="spellEnd"/>
      <w:r>
        <w:t xml:space="preserve"> района о  необходимости  вакцинации своих  работников от сезонного гриппа (</w:t>
      </w:r>
      <w:proofErr w:type="spellStart"/>
      <w:r>
        <w:t>Матыцин</w:t>
      </w:r>
      <w:proofErr w:type="spellEnd"/>
      <w:r>
        <w:t xml:space="preserve"> В.В., </w:t>
      </w:r>
      <w:proofErr w:type="spellStart"/>
      <w:r>
        <w:t>Сигидаев</w:t>
      </w:r>
      <w:proofErr w:type="spellEnd"/>
      <w:r>
        <w:t xml:space="preserve"> Ю.П.).</w:t>
      </w:r>
    </w:p>
    <w:p w:rsidR="00A340D3" w:rsidRDefault="00A340D3" w:rsidP="003C152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t xml:space="preserve">Продолжить контроль за </w:t>
      </w:r>
      <w:proofErr w:type="gramStart"/>
      <w:r w:rsidR="007A134F">
        <w:t>лицами</w:t>
      </w:r>
      <w:proofErr w:type="gramEnd"/>
      <w:r w:rsidR="007A134F">
        <w:t xml:space="preserve">  посещающими </w:t>
      </w:r>
      <w:r>
        <w:t xml:space="preserve"> массовы</w:t>
      </w:r>
      <w:r w:rsidR="007A134F">
        <w:t>е  мероприятия на территориях поселений, а также  прибывающими  из  других  субъектов РФ</w:t>
      </w:r>
      <w:r>
        <w:t xml:space="preserve">  (главы поселений).</w:t>
      </w:r>
    </w:p>
    <w:p w:rsidR="00187E52" w:rsidRDefault="00187E52" w:rsidP="003C1525">
      <w:pPr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87E52" w:rsidRDefault="00187E52" w:rsidP="003C1525">
      <w:pPr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187E52" w:rsidTr="00187E52">
        <w:tc>
          <w:tcPr>
            <w:tcW w:w="6277" w:type="dxa"/>
          </w:tcPr>
          <w:p w:rsidR="00187E52" w:rsidRDefault="00187E52" w:rsidP="00187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187E52" w:rsidRDefault="00187E52" w:rsidP="00187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лавы  администрации</w:t>
            </w:r>
          </w:p>
          <w:p w:rsidR="00187E52" w:rsidRDefault="00187E52" w:rsidP="00187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</w:tcPr>
          <w:p w:rsidR="00187E52" w:rsidRDefault="00187E52" w:rsidP="003C152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Ю.П.</w:t>
            </w:r>
          </w:p>
        </w:tc>
      </w:tr>
      <w:tr w:rsidR="00187E52" w:rsidTr="00187E52">
        <w:tc>
          <w:tcPr>
            <w:tcW w:w="6277" w:type="dxa"/>
          </w:tcPr>
          <w:p w:rsidR="00187E52" w:rsidRDefault="00187E52" w:rsidP="003C152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87E52" w:rsidRDefault="00187E52" w:rsidP="003C152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187E52" w:rsidRDefault="00187E52" w:rsidP="00187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87E52" w:rsidRPr="00B81F49" w:rsidRDefault="00187E52" w:rsidP="00187E52">
            <w:pPr>
              <w:jc w:val="both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  <w:p w:rsidR="00187E52" w:rsidRDefault="00187E52" w:rsidP="00187E52"/>
          <w:p w:rsidR="00187E52" w:rsidRDefault="00187E52" w:rsidP="003C152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C1525" w:rsidRDefault="003C1525" w:rsidP="003C1525">
      <w:pPr>
        <w:pStyle w:val="a3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E6C2A" w:rsidRDefault="002E6C2A"/>
    <w:sectPr w:rsidR="002E6C2A" w:rsidSect="007A134F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525"/>
    <w:rsid w:val="00187E52"/>
    <w:rsid w:val="00196945"/>
    <w:rsid w:val="001C61A4"/>
    <w:rsid w:val="00211389"/>
    <w:rsid w:val="002128F1"/>
    <w:rsid w:val="0025163B"/>
    <w:rsid w:val="002E6C2A"/>
    <w:rsid w:val="00394382"/>
    <w:rsid w:val="003C1525"/>
    <w:rsid w:val="00403F8A"/>
    <w:rsid w:val="00423CE5"/>
    <w:rsid w:val="004C343C"/>
    <w:rsid w:val="004E44CF"/>
    <w:rsid w:val="007422A5"/>
    <w:rsid w:val="00786DC6"/>
    <w:rsid w:val="007A134F"/>
    <w:rsid w:val="0087278C"/>
    <w:rsid w:val="008E5A5E"/>
    <w:rsid w:val="00914383"/>
    <w:rsid w:val="009679EE"/>
    <w:rsid w:val="00A340D3"/>
    <w:rsid w:val="00A465C1"/>
    <w:rsid w:val="00A84660"/>
    <w:rsid w:val="00AF4049"/>
    <w:rsid w:val="00B113E4"/>
    <w:rsid w:val="00DF5484"/>
    <w:rsid w:val="00F7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152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3C152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1525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1"/>
    <w:uiPriority w:val="59"/>
    <w:rsid w:val="00187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20/rospotrebnadzor-post7-reg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g.ru/2020/03/17/rospotrebnadzor-post6-site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g.ru/2020/03/04/rospotrebnadzor-post5-site-dok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g.ru/2020/03/17/orenburg-ukaz112-reg-dok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g.ru/2020/04/01/rospotrebnadzor-post9-site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7773</Words>
  <Characters>44312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12</cp:revision>
  <cp:lastPrinted>2020-09-30T15:32:00Z</cp:lastPrinted>
  <dcterms:created xsi:type="dcterms:W3CDTF">2020-09-29T13:33:00Z</dcterms:created>
  <dcterms:modified xsi:type="dcterms:W3CDTF">2020-09-30T15:35:00Z</dcterms:modified>
</cp:coreProperties>
</file>